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EE94" w14:textId="1BBC539B" w:rsidR="003E13DE" w:rsidRDefault="003E13DE" w:rsidP="003E13DE">
      <w:pPr>
        <w:pStyle w:val="Title"/>
        <w:rPr>
          <w:rFonts w:ascii="Helvetica" w:hAnsi="Helvetica"/>
          <w:smallCaps/>
          <w:sz w:val="44"/>
        </w:rPr>
      </w:pPr>
      <w:r>
        <w:rPr>
          <w:rFonts w:ascii="Helvetica" w:hAnsi="Helvetica"/>
          <w:smallCaps/>
          <w:sz w:val="44"/>
        </w:rPr>
        <w:t xml:space="preserve">A N </w:t>
      </w:r>
      <w:proofErr w:type="spellStart"/>
      <w:r>
        <w:rPr>
          <w:rFonts w:ascii="Helvetica" w:hAnsi="Helvetica"/>
          <w:smallCaps/>
          <w:sz w:val="44"/>
        </w:rPr>
        <w:t>N</w:t>
      </w:r>
      <w:proofErr w:type="spellEnd"/>
      <w:r>
        <w:rPr>
          <w:rFonts w:ascii="Helvetica" w:hAnsi="Helvetica"/>
          <w:smallCaps/>
          <w:sz w:val="44"/>
        </w:rPr>
        <w:t xml:space="preserve">   T A Y L O R</w:t>
      </w:r>
    </w:p>
    <w:p w14:paraId="7A635A4F" w14:textId="77777777" w:rsidR="003E13DE" w:rsidRDefault="003E13DE" w:rsidP="003E13DE">
      <w:pPr>
        <w:rPr>
          <w:rFonts w:ascii="Helvetica" w:hAnsi="Helvetica"/>
          <w:b/>
          <w:sz w:val="22"/>
        </w:rPr>
      </w:pPr>
    </w:p>
    <w:p w14:paraId="508C91E4" w14:textId="57420FFF" w:rsidR="003E13DE" w:rsidRPr="007C3FF1" w:rsidRDefault="003E13DE" w:rsidP="003E13DE">
      <w:pPr>
        <w:rPr>
          <w:rFonts w:ascii="Verdana" w:hAnsi="Verdana"/>
          <w:sz w:val="22"/>
        </w:rPr>
      </w:pPr>
      <w:r w:rsidRPr="007C3FF1">
        <w:rPr>
          <w:rFonts w:ascii="Helvetica" w:hAnsi="Helvetica"/>
          <w:b/>
          <w:sz w:val="22"/>
        </w:rPr>
        <w:t xml:space="preserve">Born: </w:t>
      </w:r>
      <w:r w:rsidRPr="007C3FF1"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 xml:space="preserve">1941, </w:t>
      </w:r>
      <w:r w:rsidR="00803BA2">
        <w:rPr>
          <w:rFonts w:ascii="Helvetica" w:hAnsi="Helvetica"/>
          <w:sz w:val="22"/>
        </w:rPr>
        <w:t>Rochester, NY</w:t>
      </w:r>
      <w:r w:rsidRPr="007C3FF1">
        <w:rPr>
          <w:rFonts w:ascii="Verdana" w:hAnsi="Verdana"/>
          <w:sz w:val="22"/>
        </w:rPr>
        <w:br/>
      </w:r>
    </w:p>
    <w:p w14:paraId="3BC5C825" w14:textId="2F0352A4" w:rsidR="003E13DE" w:rsidRDefault="003E13DE" w:rsidP="003E13DE">
      <w:pPr>
        <w:rPr>
          <w:rFonts w:ascii="Helvetica" w:hAnsi="Helvetica"/>
          <w:b/>
          <w:sz w:val="22"/>
        </w:rPr>
      </w:pPr>
      <w:r w:rsidRPr="007C3FF1">
        <w:rPr>
          <w:rFonts w:ascii="Helvetica" w:hAnsi="Helvetica"/>
          <w:b/>
          <w:sz w:val="22"/>
        </w:rPr>
        <w:t>Education:</w:t>
      </w:r>
      <w:r w:rsidRPr="007C3FF1">
        <w:rPr>
          <w:rFonts w:ascii="Verdana" w:hAnsi="Verdana"/>
          <w:sz w:val="22"/>
        </w:rPr>
        <w:br/>
      </w:r>
      <w:r w:rsidR="00EC6BF7">
        <w:rPr>
          <w:rFonts w:ascii="Helvetica" w:hAnsi="Helvetica"/>
          <w:sz w:val="22"/>
        </w:rPr>
        <w:t>1962</w:t>
      </w:r>
      <w:r w:rsidR="00EC6BF7">
        <w:rPr>
          <w:rFonts w:ascii="Helvetica" w:hAnsi="Helvetica"/>
          <w:sz w:val="22"/>
        </w:rPr>
        <w:tab/>
        <w:t>B.A, Vassar College and The New School University</w:t>
      </w:r>
      <w:r w:rsidR="00E30425">
        <w:rPr>
          <w:rFonts w:ascii="Helvetica" w:hAnsi="Helvetica"/>
          <w:sz w:val="22"/>
        </w:rPr>
        <w:t>, NY</w:t>
      </w:r>
      <w:r w:rsidRPr="007C3FF1">
        <w:rPr>
          <w:rFonts w:ascii="Verdana" w:hAnsi="Verdana"/>
          <w:sz w:val="22"/>
        </w:rPr>
        <w:br/>
      </w:r>
      <w:r w:rsidRPr="007C3FF1">
        <w:rPr>
          <w:rFonts w:ascii="Verdana" w:hAnsi="Verdana"/>
          <w:b/>
          <w:sz w:val="22"/>
        </w:rPr>
        <w:br/>
      </w:r>
      <w:r w:rsidRPr="007C3FF1">
        <w:rPr>
          <w:rFonts w:ascii="Helvetica" w:hAnsi="Helvetica"/>
          <w:b/>
          <w:sz w:val="22"/>
        </w:rPr>
        <w:t>Selected Exhibitions:</w:t>
      </w:r>
    </w:p>
    <w:p w14:paraId="0D0B7FB3" w14:textId="4B060CE6" w:rsidR="003E13DE" w:rsidRDefault="003E13DE" w:rsidP="003E13DE">
      <w:pPr>
        <w:rPr>
          <w:rFonts w:ascii="Helvetica" w:hAnsi="Helvetica"/>
          <w:sz w:val="22"/>
        </w:rPr>
      </w:pPr>
      <w:r w:rsidRPr="007C3FF1">
        <w:rPr>
          <w:rFonts w:ascii="Helvetica" w:hAnsi="Helvetica"/>
          <w:sz w:val="22"/>
        </w:rPr>
        <w:t>20</w:t>
      </w:r>
      <w:r>
        <w:rPr>
          <w:rFonts w:ascii="Helvetica" w:hAnsi="Helvetica"/>
          <w:sz w:val="22"/>
        </w:rPr>
        <w:t>1</w:t>
      </w:r>
      <w:r w:rsidR="00D253D5">
        <w:rPr>
          <w:rFonts w:ascii="Helvetica" w:hAnsi="Helvetica"/>
          <w:sz w:val="22"/>
        </w:rPr>
        <w:t>4</w:t>
      </w:r>
      <w:r w:rsidRPr="007C3FF1">
        <w:rPr>
          <w:rFonts w:ascii="Helvetica" w:hAnsi="Helvetica"/>
          <w:sz w:val="22"/>
        </w:rPr>
        <w:tab/>
      </w:r>
      <w:r w:rsidR="00D253D5">
        <w:rPr>
          <w:rFonts w:ascii="Helvetica" w:hAnsi="Helvetica"/>
          <w:sz w:val="22"/>
        </w:rPr>
        <w:t>Rochester Museum &amp; Science Center, Rochester, NY</w:t>
      </w:r>
    </w:p>
    <w:p w14:paraId="51C02674" w14:textId="2616C8A1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2011</w:t>
      </w:r>
      <w:r>
        <w:rPr>
          <w:rFonts w:ascii="Helvetica" w:hAnsi="Helvetica"/>
          <w:sz w:val="22"/>
        </w:rPr>
        <w:tab/>
        <w:t>Phoenix Country Day School Benefit, Phoenix, AZ</w:t>
      </w:r>
    </w:p>
    <w:p w14:paraId="5C0D13ED" w14:textId="5631E54B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2005</w:t>
      </w:r>
      <w:r>
        <w:rPr>
          <w:rFonts w:ascii="Helvetica" w:hAnsi="Helvetica"/>
          <w:sz w:val="22"/>
        </w:rPr>
        <w:tab/>
        <w:t>Allendale Columbia School, Rochester, NY</w:t>
      </w:r>
    </w:p>
    <w:p w14:paraId="10145A10" w14:textId="1BB1A61A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1995</w:t>
      </w:r>
      <w:r>
        <w:rPr>
          <w:rFonts w:ascii="Helvetica" w:hAnsi="Helvetica"/>
          <w:sz w:val="22"/>
        </w:rPr>
        <w:tab/>
        <w:t>Oxford Gallery, Rochester, NY</w:t>
      </w:r>
    </w:p>
    <w:p w14:paraId="27F31059" w14:textId="3210EE9C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1994</w:t>
      </w:r>
      <w:r>
        <w:rPr>
          <w:rFonts w:ascii="Helvetica" w:hAnsi="Helvetica"/>
          <w:sz w:val="22"/>
        </w:rPr>
        <w:tab/>
        <w:t>Perry Sherwood Fine Art, Petoskey, MI</w:t>
      </w:r>
    </w:p>
    <w:p w14:paraId="247245D7" w14:textId="4EEE1874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1992</w:t>
      </w:r>
      <w:r>
        <w:rPr>
          <w:rFonts w:ascii="Helvetica" w:hAnsi="Helvetica"/>
          <w:sz w:val="22"/>
        </w:rPr>
        <w:tab/>
        <w:t>Rochester Museum &amp; Science Center, Rochester, NY</w:t>
      </w:r>
    </w:p>
    <w:p w14:paraId="1CA6BE31" w14:textId="1A51B5F3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1987</w:t>
      </w:r>
      <w:r>
        <w:rPr>
          <w:rFonts w:ascii="Helvetica" w:hAnsi="Helvetica"/>
          <w:sz w:val="22"/>
        </w:rPr>
        <w:tab/>
        <w:t>Marilyn Butler Fine Art, Scottsdale, AZ</w:t>
      </w:r>
    </w:p>
    <w:p w14:paraId="6003B71D" w14:textId="53BC86AE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Oxford Gallery, Rochester, NY</w:t>
      </w:r>
    </w:p>
    <w:p w14:paraId="1CBD377F" w14:textId="7CA11F30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1986</w:t>
      </w:r>
      <w:r>
        <w:rPr>
          <w:rFonts w:ascii="Helvetica" w:hAnsi="Helvetica"/>
          <w:sz w:val="22"/>
        </w:rPr>
        <w:tab/>
        <w:t>Kauffman Galleries, Houston, TX</w:t>
      </w:r>
    </w:p>
    <w:p w14:paraId="5DFDA227" w14:textId="2174BAE2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Gallery Vander Woude, Palm Springs, CA</w:t>
      </w:r>
    </w:p>
    <w:p w14:paraId="2131C0E6" w14:textId="5D38A868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1985</w:t>
      </w:r>
      <w:r>
        <w:rPr>
          <w:rFonts w:ascii="Helvetica" w:hAnsi="Helvetica"/>
          <w:sz w:val="22"/>
        </w:rPr>
        <w:tab/>
        <w:t>Beaumont Art Museum, Beaumont, TX</w:t>
      </w:r>
    </w:p>
    <w:p w14:paraId="0DC3FA6A" w14:textId="5EBAB8DB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Scottsdale Center of the Arts, Scottsdale, AZ</w:t>
      </w:r>
    </w:p>
    <w:p w14:paraId="47EBCAAC" w14:textId="6AB574C6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C.G Rein Galleries, Scottsdale, AZ</w:t>
      </w:r>
    </w:p>
    <w:p w14:paraId="0A5C8DE4" w14:textId="61335701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Reed Whipple Cultural Center, Las Vegas, NV</w:t>
      </w:r>
    </w:p>
    <w:p w14:paraId="01B924A4" w14:textId="76F0361B" w:rsidR="00D253D5" w:rsidRDefault="00D253D5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1984</w:t>
      </w:r>
      <w:r>
        <w:rPr>
          <w:rFonts w:ascii="Helvetica" w:hAnsi="Helvetica"/>
          <w:sz w:val="22"/>
        </w:rPr>
        <w:tab/>
      </w:r>
      <w:r w:rsidR="009A3EDD">
        <w:rPr>
          <w:rFonts w:ascii="Helvetica" w:hAnsi="Helvetica"/>
          <w:sz w:val="22"/>
        </w:rPr>
        <w:t>Palm Springs Desert Museum, Palm Springs, CA</w:t>
      </w:r>
    </w:p>
    <w:p w14:paraId="789C7395" w14:textId="55ACE747" w:rsidR="009A3EDD" w:rsidRDefault="009A3EDD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Yuma Art Center, Yuma, AZ</w:t>
      </w:r>
    </w:p>
    <w:p w14:paraId="360EA36D" w14:textId="74B61DFD" w:rsidR="009A3EDD" w:rsidRDefault="009A3EDD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Gallery Henoch, New York, NY</w:t>
      </w:r>
    </w:p>
    <w:p w14:paraId="40FD5BF6" w14:textId="185F66E3" w:rsidR="009A3EDD" w:rsidRDefault="009A3EDD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Saginaw Art Museum, Saginaw, MI</w:t>
      </w:r>
    </w:p>
    <w:p w14:paraId="1870FEBB" w14:textId="2F25E1E3" w:rsidR="009A3EDD" w:rsidRDefault="009A3EDD" w:rsidP="003E13DE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Rochester Museum &amp; Science Center, Rochester, NY</w:t>
      </w:r>
    </w:p>
    <w:p w14:paraId="05C7475C" w14:textId="77777777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Oxford Gallery, Rochester, NY</w:t>
      </w:r>
    </w:p>
    <w:p w14:paraId="3AE8ACE5" w14:textId="19F4BB2D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1983</w:t>
      </w:r>
      <w:r>
        <w:rPr>
          <w:rFonts w:ascii="Helvetica" w:hAnsi="Helvetica"/>
          <w:sz w:val="22"/>
        </w:rPr>
        <w:tab/>
        <w:t>Miller Gallery, Cincinnati, OH</w:t>
      </w:r>
    </w:p>
    <w:p w14:paraId="71B5E319" w14:textId="7A9AD1E2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C.G Rein Galleries, Houston, TX</w:t>
      </w:r>
    </w:p>
    <w:p w14:paraId="2072D067" w14:textId="77777777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1982</w:t>
      </w:r>
      <w:r>
        <w:rPr>
          <w:rFonts w:ascii="Helvetica" w:hAnsi="Helvetica"/>
          <w:sz w:val="22"/>
        </w:rPr>
        <w:tab/>
        <w:t>C.G Rein Galleries, Scottsdale, AZ</w:t>
      </w:r>
    </w:p>
    <w:p w14:paraId="1BEC89B5" w14:textId="4FD886F9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1981</w:t>
      </w:r>
      <w:r>
        <w:rPr>
          <w:rFonts w:ascii="Helvetica" w:hAnsi="Helvetica"/>
          <w:sz w:val="22"/>
        </w:rPr>
        <w:tab/>
        <w:t>C.G Rein Galleries, Minneapolis, MN</w:t>
      </w:r>
    </w:p>
    <w:p w14:paraId="72DBE008" w14:textId="7B3EDF87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1980</w:t>
      </w:r>
      <w:r>
        <w:rPr>
          <w:rFonts w:ascii="Helvetica" w:hAnsi="Helvetica"/>
          <w:sz w:val="22"/>
        </w:rPr>
        <w:tab/>
        <w:t>Munson Gallery, Santa Fe, NM</w:t>
      </w:r>
    </w:p>
    <w:p w14:paraId="72D420AF" w14:textId="3C60D41B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Suzanne Brown Gallery, Scottsdale, AZ</w:t>
      </w:r>
    </w:p>
    <w:p w14:paraId="63435F86" w14:textId="77777777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Center for Music, Drama &amp; Art, Lake Placid, NY</w:t>
      </w:r>
    </w:p>
    <w:p w14:paraId="03CB6BBB" w14:textId="402FC8AE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Oxford Gallery, Rochester, NY</w:t>
      </w:r>
    </w:p>
    <w:p w14:paraId="2ACB4BEB" w14:textId="7660CACB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1978</w:t>
      </w:r>
      <w:r>
        <w:rPr>
          <w:rFonts w:ascii="Helvetica" w:hAnsi="Helvetica"/>
          <w:sz w:val="22"/>
        </w:rPr>
        <w:tab/>
        <w:t>Miller Gallery, Cincinnati, OH</w:t>
      </w:r>
    </w:p>
    <w:p w14:paraId="0A2A6752" w14:textId="69572624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1977</w:t>
      </w:r>
      <w:r>
        <w:rPr>
          <w:rFonts w:ascii="Helvetica" w:hAnsi="Helvetica"/>
          <w:sz w:val="22"/>
        </w:rPr>
        <w:tab/>
        <w:t>Christopher Gallery, New York, NY</w:t>
      </w:r>
    </w:p>
    <w:p w14:paraId="0D375CC5" w14:textId="6A28C69E" w:rsidR="009A3EDD" w:rsidRDefault="009A3EDD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1976</w:t>
      </w:r>
      <w:r>
        <w:rPr>
          <w:rFonts w:ascii="Helvetica" w:hAnsi="Helvetica"/>
          <w:sz w:val="22"/>
        </w:rPr>
        <w:tab/>
        <w:t>Oxford Gallery, Rochester, NY</w:t>
      </w:r>
    </w:p>
    <w:p w14:paraId="4E9C030B" w14:textId="502CBF3C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1975</w:t>
      </w:r>
      <w:r>
        <w:rPr>
          <w:rFonts w:ascii="Helvetica" w:hAnsi="Helvetica"/>
          <w:sz w:val="22"/>
        </w:rPr>
        <w:tab/>
        <w:t>Christopher Gallery, New York, NY</w:t>
      </w:r>
    </w:p>
    <w:p w14:paraId="2C34BB9F" w14:textId="6E8FD557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Elaine Horwitch Gallery, Scottsdale, AZ</w:t>
      </w:r>
    </w:p>
    <w:p w14:paraId="396BACDD" w14:textId="64848B50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1974</w:t>
      </w:r>
      <w:r>
        <w:rPr>
          <w:rFonts w:ascii="Helvetica" w:hAnsi="Helvetica"/>
          <w:sz w:val="22"/>
        </w:rPr>
        <w:tab/>
        <w:t>Center for Music, Drama &amp; Art, Lake Placid, NY</w:t>
      </w:r>
    </w:p>
    <w:p w14:paraId="23D0B53B" w14:textId="79B5BB05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1972</w:t>
      </w:r>
      <w:r>
        <w:rPr>
          <w:rFonts w:ascii="Helvetica" w:hAnsi="Helvetica"/>
          <w:sz w:val="22"/>
        </w:rPr>
        <w:tab/>
        <w:t>Schuman Gallery, Rochester</w:t>
      </w:r>
    </w:p>
    <w:p w14:paraId="3A8A3622" w14:textId="0F5EAFEE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1970</w:t>
      </w:r>
      <w:r>
        <w:rPr>
          <w:rFonts w:ascii="Helvetica" w:hAnsi="Helvetica"/>
          <w:sz w:val="22"/>
        </w:rPr>
        <w:tab/>
        <w:t>Hunter Gallery, Aspen, CO</w:t>
      </w:r>
    </w:p>
    <w:p w14:paraId="5BDE61A2" w14:textId="77403C11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1968</w:t>
      </w:r>
      <w:r>
        <w:rPr>
          <w:rFonts w:ascii="Helvetica" w:hAnsi="Helvetica"/>
          <w:sz w:val="22"/>
        </w:rPr>
        <w:tab/>
        <w:t>York Gallery, New York, NY</w:t>
      </w:r>
    </w:p>
    <w:p w14:paraId="350F225C" w14:textId="554DBA04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Hunter Gallery, Aspen, CO</w:t>
      </w:r>
    </w:p>
    <w:p w14:paraId="11E70E97" w14:textId="59C95F1F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1967</w:t>
      </w:r>
      <w:r>
        <w:rPr>
          <w:rFonts w:ascii="Helvetica" w:hAnsi="Helvetica"/>
          <w:sz w:val="22"/>
        </w:rPr>
        <w:tab/>
        <w:t>York Gallery, New York, NY</w:t>
      </w:r>
    </w:p>
    <w:p w14:paraId="153C68D8" w14:textId="03F47CA1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1966</w:t>
      </w:r>
      <w:r>
        <w:rPr>
          <w:rFonts w:ascii="Helvetica" w:hAnsi="Helvetica"/>
          <w:sz w:val="22"/>
        </w:rPr>
        <w:tab/>
        <w:t>York Gallery, New York, NY</w:t>
      </w:r>
    </w:p>
    <w:p w14:paraId="0E3D6EB5" w14:textId="0741A5E6" w:rsidR="00EC6BF7" w:rsidRDefault="00EC6BF7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>1964</w:t>
      </w:r>
      <w:r>
        <w:rPr>
          <w:rFonts w:ascii="Helvetica" w:hAnsi="Helvetica"/>
          <w:sz w:val="22"/>
        </w:rPr>
        <w:tab/>
        <w:t>Carl Solway Gallery, Cincinnati, OH</w:t>
      </w:r>
    </w:p>
    <w:p w14:paraId="177BF891" w14:textId="77777777" w:rsidR="000038D5" w:rsidRPr="000038D5" w:rsidRDefault="000038D5" w:rsidP="009A3EDD">
      <w:pPr>
        <w:rPr>
          <w:rFonts w:ascii="Helvetica" w:hAnsi="Helvetica"/>
          <w:b/>
          <w:bCs/>
          <w:sz w:val="22"/>
        </w:rPr>
      </w:pPr>
    </w:p>
    <w:p w14:paraId="58D2BB27" w14:textId="54849B4A" w:rsidR="000038D5" w:rsidRPr="000038D5" w:rsidRDefault="000038D5" w:rsidP="009A3EDD">
      <w:pPr>
        <w:rPr>
          <w:rFonts w:ascii="Helvetica" w:hAnsi="Helvetica"/>
          <w:b/>
          <w:bCs/>
          <w:sz w:val="22"/>
        </w:rPr>
      </w:pPr>
      <w:r w:rsidRPr="000038D5">
        <w:rPr>
          <w:rFonts w:ascii="Helvetica" w:hAnsi="Helvetica"/>
          <w:b/>
          <w:bCs/>
          <w:sz w:val="22"/>
        </w:rPr>
        <w:t>Museums and Corporate Collections:</w:t>
      </w:r>
    </w:p>
    <w:p w14:paraId="50309D6E" w14:textId="7F0A5160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Palm Springs Desert Museum, Palm Springs, CA</w:t>
      </w:r>
    </w:p>
    <w:p w14:paraId="0067C146" w14:textId="3A9EA927" w:rsidR="003151BF" w:rsidRDefault="003151BF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Rochester Museum &amp; Science Center</w:t>
      </w:r>
    </w:p>
    <w:p w14:paraId="4EEC3469" w14:textId="3A99F59C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Scottsdale Center for the Arts, Scottsdale, AZ</w:t>
      </w:r>
    </w:p>
    <w:p w14:paraId="64FB656F" w14:textId="4F8B238E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Memorial Art Gallery, University of Rochester, Rochester, NY</w:t>
      </w:r>
    </w:p>
    <w:p w14:paraId="0A2F0AB2" w14:textId="0567CC31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Arizona State University, Tempe, AZ</w:t>
      </w:r>
    </w:p>
    <w:p w14:paraId="5606DEF2" w14:textId="7B954F01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Yuma Art Center, Yuma, AZ</w:t>
      </w:r>
    </w:p>
    <w:p w14:paraId="14722000" w14:textId="51DA9B21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Bank of America, Houston, TX</w:t>
      </w:r>
    </w:p>
    <w:p w14:paraId="1D532458" w14:textId="3E37ACF7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AC, Neilsen Corporation, Chicago, IL</w:t>
      </w:r>
    </w:p>
    <w:p w14:paraId="6602A437" w14:textId="1DE6E860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American Express, Phoenix, AZ</w:t>
      </w:r>
    </w:p>
    <w:p w14:paraId="09781E71" w14:textId="59E7E683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Bausch &amp; Lomb Inc., Rochester, NY</w:t>
      </w:r>
    </w:p>
    <w:p w14:paraId="30C25377" w14:textId="3396F7E1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Butterfield Savings and Loan, Santa Ana, CA</w:t>
      </w:r>
    </w:p>
    <w:p w14:paraId="21A7D043" w14:textId="69B862C2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Valley National Bank, Phoenix, AZ</w:t>
      </w:r>
    </w:p>
    <w:p w14:paraId="764ED6FF" w14:textId="00E8A1F2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Honeywell Inc., Minneapolis, MN</w:t>
      </w:r>
    </w:p>
    <w:p w14:paraId="51FC7591" w14:textId="1535F67C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Central Trust Company, Cincinnati, OH</w:t>
      </w:r>
    </w:p>
    <w:p w14:paraId="2C83DDDE" w14:textId="44B21DFD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Third National Bank, Dayton, OH</w:t>
      </w:r>
    </w:p>
    <w:p w14:paraId="18A5C9BA" w14:textId="2AD959B2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Lincoln Chase Trust Company, Rochester, NY</w:t>
      </w:r>
    </w:p>
    <w:p w14:paraId="583A5B5B" w14:textId="400FFC4F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Sentry Insurance Company, Scottsdale, AZ</w:t>
      </w:r>
    </w:p>
    <w:p w14:paraId="3C8FD7C2" w14:textId="01F1BE23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Guiness Import Company, Stamford, CT</w:t>
      </w:r>
    </w:p>
    <w:p w14:paraId="5DEC7237" w14:textId="53AF07B2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Xerox Inc., Rochester, NY</w:t>
      </w:r>
    </w:p>
    <w:p w14:paraId="7EB1D41B" w14:textId="5175DC7F" w:rsidR="000038D5" w:rsidRDefault="000038D5" w:rsidP="009A3EDD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Allendale Columbia School, Rochester, NY </w:t>
      </w:r>
    </w:p>
    <w:p w14:paraId="07979315" w14:textId="77777777" w:rsidR="000038D5" w:rsidRDefault="000038D5" w:rsidP="009A3EDD">
      <w:pPr>
        <w:rPr>
          <w:rFonts w:ascii="Helvetica" w:hAnsi="Helvetica"/>
          <w:sz w:val="22"/>
        </w:rPr>
      </w:pPr>
    </w:p>
    <w:p w14:paraId="291C5A98" w14:textId="77777777" w:rsidR="000038D5" w:rsidRDefault="000038D5" w:rsidP="009A3EDD">
      <w:pPr>
        <w:rPr>
          <w:rFonts w:ascii="Helvetica" w:hAnsi="Helvetica"/>
          <w:sz w:val="22"/>
        </w:rPr>
      </w:pPr>
    </w:p>
    <w:p w14:paraId="5C807352" w14:textId="3198A2BE" w:rsidR="00674DAC" w:rsidRPr="00EC6BF7" w:rsidRDefault="00674DAC">
      <w:pPr>
        <w:rPr>
          <w:rFonts w:ascii="Helvetica" w:hAnsi="Helvetica"/>
          <w:sz w:val="22"/>
        </w:rPr>
      </w:pPr>
    </w:p>
    <w:sectPr w:rsidR="00674DAC" w:rsidRPr="00EC6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487A" w14:textId="77777777" w:rsidR="00445A29" w:rsidRDefault="00445A29" w:rsidP="00674DAC">
      <w:r>
        <w:separator/>
      </w:r>
    </w:p>
  </w:endnote>
  <w:endnote w:type="continuationSeparator" w:id="0">
    <w:p w14:paraId="5E9B3D26" w14:textId="77777777" w:rsidR="00445A29" w:rsidRDefault="00445A29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6F0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AE06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2F4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4935" w14:textId="77777777" w:rsidR="00445A29" w:rsidRDefault="00445A29" w:rsidP="00674DAC">
      <w:r>
        <w:separator/>
      </w:r>
    </w:p>
  </w:footnote>
  <w:footnote w:type="continuationSeparator" w:id="0">
    <w:p w14:paraId="2374704B" w14:textId="77777777" w:rsidR="00445A29" w:rsidRDefault="00445A29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DF50" w14:textId="77777777" w:rsidR="00674DAC" w:rsidRDefault="00445A29">
    <w:pPr>
      <w:pStyle w:val="Header"/>
    </w:pPr>
    <w:r>
      <w:rPr>
        <w:noProof/>
      </w:rPr>
      <w:pict w14:anchorId="7020B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236D" w14:textId="77777777" w:rsidR="00674DAC" w:rsidRDefault="00445A29">
    <w:pPr>
      <w:pStyle w:val="Header"/>
    </w:pPr>
    <w:r>
      <w:rPr>
        <w:noProof/>
      </w:rPr>
      <w:pict w14:anchorId="4C4FC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4A89" w14:textId="77777777" w:rsidR="00674DAC" w:rsidRDefault="00445A29">
    <w:pPr>
      <w:pStyle w:val="Header"/>
    </w:pPr>
    <w:r>
      <w:rPr>
        <w:noProof/>
      </w:rPr>
      <w:pict w14:anchorId="4A6B2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DE"/>
    <w:rsid w:val="000038D5"/>
    <w:rsid w:val="0018072E"/>
    <w:rsid w:val="001D72CC"/>
    <w:rsid w:val="00222C4D"/>
    <w:rsid w:val="003151BF"/>
    <w:rsid w:val="003653FB"/>
    <w:rsid w:val="003E13DE"/>
    <w:rsid w:val="003F5D85"/>
    <w:rsid w:val="00445A29"/>
    <w:rsid w:val="00462967"/>
    <w:rsid w:val="00674DAC"/>
    <w:rsid w:val="00694E48"/>
    <w:rsid w:val="007B348E"/>
    <w:rsid w:val="00803BA2"/>
    <w:rsid w:val="009A3EDD"/>
    <w:rsid w:val="00A15ACD"/>
    <w:rsid w:val="00A5533A"/>
    <w:rsid w:val="00A92D0F"/>
    <w:rsid w:val="00C43A7C"/>
    <w:rsid w:val="00D253D5"/>
    <w:rsid w:val="00D37CCD"/>
    <w:rsid w:val="00E30425"/>
    <w:rsid w:val="00E34006"/>
    <w:rsid w:val="00E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10815"/>
  <w15:chartTrackingRefBased/>
  <w15:docId w15:val="{569250D0-49CD-484D-8EB8-137702A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3E13DE"/>
    <w:pPr>
      <w:widowControl w:val="0"/>
      <w:jc w:val="center"/>
    </w:pPr>
    <w:rPr>
      <w:rFonts w:ascii="Palatino" w:eastAsia="Times New Roman" w:hAnsi="Palatino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E13DE"/>
    <w:rPr>
      <w:rFonts w:ascii="Palatino" w:eastAsia="Times New Roman" w:hAnsi="Palatino" w:cs="Times New Roman"/>
      <w:b/>
      <w:szCs w:val="20"/>
    </w:rPr>
  </w:style>
  <w:style w:type="paragraph" w:styleId="BodyText">
    <w:name w:val="Body Text"/>
    <w:basedOn w:val="Normal"/>
    <w:link w:val="BodyTextChar"/>
    <w:uiPriority w:val="1"/>
    <w:qFormat/>
    <w:rsid w:val="000038D5"/>
    <w:pPr>
      <w:autoSpaceDE w:val="0"/>
      <w:autoSpaceDN w:val="0"/>
      <w:adjustRightInd w:val="0"/>
    </w:pPr>
    <w:rPr>
      <w:rFonts w:ascii="Times New Roman" w:hAnsi="Times New Roman" w:cs="Times New Roman"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0038D5"/>
    <w:rPr>
      <w:rFonts w:ascii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03B63C8F15848BED13659FFD3F752" ma:contentTypeVersion="13" ma:contentTypeDescription="Create a new document." ma:contentTypeScope="" ma:versionID="016d7f0079784cf0df2902323ba449aa">
  <xsd:schema xmlns:xsd="http://www.w3.org/2001/XMLSchema" xmlns:xs="http://www.w3.org/2001/XMLSchema" xmlns:p="http://schemas.microsoft.com/office/2006/metadata/properties" xmlns:ns2="13c49347-bf2b-450f-a1a4-8d5692c632f8" xmlns:ns3="4e0541fd-29f0-484a-bbb4-ccc363e7fab4" targetNamespace="http://schemas.microsoft.com/office/2006/metadata/properties" ma:root="true" ma:fieldsID="d722c6a0187dd99d827e8a21bb0fd51e" ns2:_="" ns3:_="">
    <xsd:import namespace="13c49347-bf2b-450f-a1a4-8d5692c632f8"/>
    <xsd:import namespace="4e0541fd-29f0-484a-bbb4-ccc363e7fa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9347-bf2b-450f-a1a4-8d5692c632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5f3d48e1-3dfe-4293-9f39-35745aa2bc8b}" ma:internalName="TaxCatchAll" ma:showField="CatchAllData" ma:web="13c49347-bf2b-450f-a1a4-8d5692c63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41fd-29f0-484a-bbb4-ccc363e7f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671935-87dd-45e4-b7ea-6d857a8a3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c49347-bf2b-450f-a1a4-8d5692c632f8">6A53EH23ZHAH-41302979-77306</_dlc_DocId>
    <TaxCatchAll xmlns="13c49347-bf2b-450f-a1a4-8d5692c632f8" xsi:nil="true"/>
    <lcf76f155ced4ddcb4097134ff3c332f xmlns="4e0541fd-29f0-484a-bbb4-ccc363e7fab4">
      <Terms xmlns="http://schemas.microsoft.com/office/infopath/2007/PartnerControls"/>
    </lcf76f155ced4ddcb4097134ff3c332f>
    <_dlc_DocIdUrl xmlns="13c49347-bf2b-450f-a1a4-8d5692c632f8">
      <Url>https://galleryhenoch.sharepoint.com/sites/Documents/_layouts/15/DocIdRedir.aspx?ID=6A53EH23ZHAH-41302979-77306</Url>
      <Description>6A53EH23ZHAH-41302979-77306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51FAF-8F00-4103-A141-32BB358845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2980E8-6CB9-4481-8CD8-02D23166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49347-bf2b-450f-a1a4-8d5692c632f8"/>
    <ds:schemaRef ds:uri="4e0541fd-29f0-484a-bbb4-ccc363e7f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C5D36-1592-4364-9FE6-69F81B654D07}">
  <ds:schemaRefs>
    <ds:schemaRef ds:uri="http://schemas.microsoft.com/office/2006/metadata/properties"/>
    <ds:schemaRef ds:uri="http://schemas.microsoft.com/office/infopath/2007/PartnerControls"/>
    <ds:schemaRef ds:uri="13c49347-bf2b-450f-a1a4-8d5692c632f8"/>
    <ds:schemaRef ds:uri="4e0541fd-29f0-484a-bbb4-ccc363e7fab4"/>
  </ds:schemaRefs>
</ds:datastoreItem>
</file>

<file path=customXml/itemProps4.xml><?xml version="1.0" encoding="utf-8"?>
<ds:datastoreItem xmlns:ds="http://schemas.openxmlformats.org/officeDocument/2006/customXml" ds:itemID="{1657A81A-E123-42F4-B749-A57586AB6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108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2025-05-29T21:01:00Z</cp:lastPrinted>
  <dcterms:created xsi:type="dcterms:W3CDTF">2025-04-25T19:35:00Z</dcterms:created>
  <dcterms:modified xsi:type="dcterms:W3CDTF">2025-05-29T21:01:00Z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164600</vt:r8>
  </property>
  <property fmtid="{D5CDD505-2E9C-101B-9397-08002B2CF9AE}" pid="3" name="ContentTypeId">
    <vt:lpwstr>0x0101006F803B63C8F15848BED13659FFD3F752</vt:lpwstr>
  </property>
  <property fmtid="{D5CDD505-2E9C-101B-9397-08002B2CF9AE}" pid="4" name="_dlc_DocIdItemGuid">
    <vt:lpwstr>eacefa51-bc0b-5313-87fd-b2d677d62778</vt:lpwstr>
  </property>
  <property fmtid="{D5CDD505-2E9C-101B-9397-08002B2CF9AE}" pid="5" name="MediaServiceImageTags">
    <vt:lpwstr/>
  </property>
</Properties>
</file>