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23A0" w14:textId="77777777" w:rsidR="00990E03" w:rsidRDefault="00990E03" w:rsidP="00990E03">
      <w:pPr>
        <w:jc w:val="center"/>
        <w:rPr>
          <w:rFonts w:ascii="Helvetica" w:hAnsi="Helvetica"/>
          <w:b/>
          <w:bCs/>
          <w:sz w:val="44"/>
          <w:szCs w:val="44"/>
        </w:rPr>
      </w:pPr>
      <w:r w:rsidRPr="00B31111">
        <w:rPr>
          <w:rFonts w:ascii="Helvetica" w:hAnsi="Helvetica"/>
          <w:b/>
          <w:bCs/>
          <w:sz w:val="48"/>
          <w:szCs w:val="48"/>
        </w:rPr>
        <w:t>M</w:t>
      </w:r>
      <w:r>
        <w:rPr>
          <w:rFonts w:ascii="Helvetica" w:hAnsi="Helvetica"/>
          <w:b/>
          <w:bCs/>
          <w:sz w:val="44"/>
          <w:szCs w:val="44"/>
        </w:rPr>
        <w:t xml:space="preserve"> A V I S   </w:t>
      </w:r>
      <w:proofErr w:type="spellStart"/>
      <w:r w:rsidRPr="00B31111">
        <w:rPr>
          <w:rFonts w:ascii="Helvetica" w:hAnsi="Helvetica"/>
          <w:b/>
          <w:bCs/>
          <w:sz w:val="48"/>
          <w:szCs w:val="48"/>
        </w:rPr>
        <w:t>S</w:t>
      </w:r>
      <w:proofErr w:type="spellEnd"/>
      <w:r>
        <w:rPr>
          <w:rFonts w:ascii="Helvetica" w:hAnsi="Helvetica"/>
          <w:b/>
          <w:bCs/>
          <w:sz w:val="44"/>
          <w:szCs w:val="44"/>
        </w:rPr>
        <w:t xml:space="preserve"> M I T H </w:t>
      </w:r>
    </w:p>
    <w:p w14:paraId="33089B00" w14:textId="77777777" w:rsidR="00990E03" w:rsidRDefault="00990E03" w:rsidP="00990E03">
      <w:pPr>
        <w:rPr>
          <w:rFonts w:ascii="Helvetica" w:hAnsi="Helvetica"/>
          <w:b/>
          <w:bCs/>
          <w:sz w:val="22"/>
          <w:szCs w:val="22"/>
        </w:rPr>
      </w:pPr>
    </w:p>
    <w:p w14:paraId="6C2F1BB9" w14:textId="77777777" w:rsidR="00990E03" w:rsidRPr="003A320B" w:rsidRDefault="00990E03" w:rsidP="00990E03">
      <w:pPr>
        <w:rPr>
          <w:rFonts w:ascii="Helvetica" w:hAnsi="Helvetica"/>
          <w:b/>
          <w:bCs/>
          <w:sz w:val="22"/>
          <w:szCs w:val="22"/>
        </w:rPr>
      </w:pPr>
      <w:r w:rsidRPr="003A320B">
        <w:rPr>
          <w:rFonts w:ascii="Helvetica" w:hAnsi="Helvetica"/>
          <w:b/>
          <w:bCs/>
          <w:sz w:val="22"/>
          <w:szCs w:val="22"/>
        </w:rPr>
        <w:t>Born:</w:t>
      </w:r>
    </w:p>
    <w:p w14:paraId="66478868" w14:textId="77777777" w:rsidR="00990E03" w:rsidRPr="003A320B" w:rsidRDefault="00990E03" w:rsidP="00990E03">
      <w:pPr>
        <w:rPr>
          <w:rFonts w:ascii="Helvetica" w:hAnsi="Helvetica"/>
          <w:sz w:val="22"/>
          <w:szCs w:val="22"/>
        </w:rPr>
      </w:pPr>
      <w:r w:rsidRPr="003A320B">
        <w:rPr>
          <w:rFonts w:ascii="Helvetica" w:hAnsi="Helvetica"/>
          <w:sz w:val="22"/>
          <w:szCs w:val="22"/>
        </w:rPr>
        <w:t>1956,</w:t>
      </w:r>
      <w:r>
        <w:rPr>
          <w:rFonts w:ascii="Helvetica" w:hAnsi="Helvetica"/>
          <w:sz w:val="22"/>
          <w:szCs w:val="22"/>
        </w:rPr>
        <w:t xml:space="preserve"> New Jersey</w:t>
      </w:r>
    </w:p>
    <w:p w14:paraId="6148F5E4" w14:textId="77777777" w:rsidR="00990E03" w:rsidRPr="003A320B" w:rsidRDefault="00990E03" w:rsidP="00990E03">
      <w:pPr>
        <w:rPr>
          <w:rFonts w:ascii="Helvetica" w:hAnsi="Helvetica"/>
          <w:b/>
          <w:bCs/>
          <w:sz w:val="22"/>
          <w:szCs w:val="22"/>
        </w:rPr>
      </w:pPr>
    </w:p>
    <w:p w14:paraId="470E0C30" w14:textId="77777777" w:rsidR="00990E03" w:rsidRPr="003A320B" w:rsidRDefault="00990E03" w:rsidP="00990E03">
      <w:pPr>
        <w:rPr>
          <w:rFonts w:ascii="Helvetica" w:hAnsi="Helvetica"/>
          <w:b/>
          <w:bCs/>
          <w:sz w:val="22"/>
          <w:szCs w:val="22"/>
        </w:rPr>
      </w:pPr>
      <w:r w:rsidRPr="003A320B">
        <w:rPr>
          <w:rFonts w:ascii="Helvetica" w:hAnsi="Helvetica"/>
          <w:b/>
          <w:bCs/>
          <w:sz w:val="22"/>
          <w:szCs w:val="22"/>
        </w:rPr>
        <w:t xml:space="preserve">Education: </w:t>
      </w:r>
    </w:p>
    <w:p w14:paraId="00F6578C" w14:textId="77777777" w:rsidR="00990E03" w:rsidRDefault="00990E03" w:rsidP="00990E03">
      <w:pPr>
        <w:rPr>
          <w:rFonts w:ascii="Helvetica" w:hAnsi="Helvetica"/>
          <w:sz w:val="22"/>
          <w:szCs w:val="22"/>
        </w:rPr>
      </w:pPr>
      <w:r w:rsidRPr="003A320B">
        <w:rPr>
          <w:rFonts w:ascii="Helvetica" w:hAnsi="Helvetica"/>
          <w:sz w:val="22"/>
          <w:szCs w:val="22"/>
        </w:rPr>
        <w:t>Seattle Academy of Fine Art</w:t>
      </w:r>
      <w:r>
        <w:rPr>
          <w:rFonts w:ascii="Helvetica" w:hAnsi="Helvetica"/>
          <w:sz w:val="22"/>
          <w:szCs w:val="22"/>
        </w:rPr>
        <w:t>, Seattle, WA</w:t>
      </w:r>
      <w:r w:rsidRPr="005F3CD6">
        <w:rPr>
          <w:rFonts w:ascii="Barlow" w:eastAsia="Times New Roman" w:hAnsi="Barlow" w:cs="Times New Roman"/>
        </w:rPr>
        <w:br/>
      </w:r>
      <w:r w:rsidRPr="003A320B">
        <w:rPr>
          <w:rFonts w:ascii="Helvetica" w:hAnsi="Helvetica"/>
          <w:sz w:val="22"/>
          <w:szCs w:val="22"/>
        </w:rPr>
        <w:t>Pratt Institute, New York</w:t>
      </w:r>
      <w:r>
        <w:rPr>
          <w:rFonts w:ascii="Helvetica" w:hAnsi="Helvetica"/>
          <w:sz w:val="22"/>
          <w:szCs w:val="22"/>
        </w:rPr>
        <w:t>, NY</w:t>
      </w:r>
    </w:p>
    <w:p w14:paraId="05893BA1" w14:textId="77777777" w:rsidR="00990E03" w:rsidRPr="003A320B" w:rsidRDefault="00990E03" w:rsidP="00990E03">
      <w:pPr>
        <w:rPr>
          <w:rFonts w:ascii="Helvetica" w:hAnsi="Helvetica"/>
          <w:b/>
          <w:bCs/>
          <w:sz w:val="22"/>
          <w:szCs w:val="22"/>
        </w:rPr>
      </w:pPr>
    </w:p>
    <w:p w14:paraId="7CC13194" w14:textId="77777777" w:rsidR="00990E03" w:rsidRDefault="00990E03" w:rsidP="00990E03">
      <w:pPr>
        <w:rPr>
          <w:rFonts w:ascii="Helvetica" w:hAnsi="Helvetica"/>
          <w:b/>
          <w:bCs/>
          <w:sz w:val="22"/>
          <w:szCs w:val="22"/>
        </w:rPr>
      </w:pPr>
      <w:r w:rsidRPr="003A320B">
        <w:rPr>
          <w:rFonts w:ascii="Helvetica" w:hAnsi="Helvetica"/>
          <w:b/>
          <w:bCs/>
          <w:sz w:val="22"/>
          <w:szCs w:val="22"/>
        </w:rPr>
        <w:t xml:space="preserve">Biography: </w:t>
      </w:r>
    </w:p>
    <w:p w14:paraId="1A97F8E9" w14:textId="77777777" w:rsidR="00990E03" w:rsidRPr="00EA4C45" w:rsidRDefault="00990E03" w:rsidP="00990E03">
      <w:pPr>
        <w:rPr>
          <w:rFonts w:ascii="Helvetica" w:hAnsi="Helvetica"/>
          <w:sz w:val="22"/>
          <w:szCs w:val="22"/>
        </w:rPr>
      </w:pPr>
      <w:r>
        <w:rPr>
          <w:rFonts w:ascii="Helvetica" w:hAnsi="Helvetica"/>
          <w:sz w:val="22"/>
          <w:szCs w:val="22"/>
        </w:rPr>
        <w:t xml:space="preserve">Mavis Smith was born in 1956 in New Jersey. She studied Art and Design at the Pratt Institute in New York, and completed her studies in 2002 at the Seattle Academy of Fine Art. She is the author and illustrator of many children’s books including the popular </w:t>
      </w:r>
      <w:r>
        <w:rPr>
          <w:rFonts w:ascii="Helvetica" w:hAnsi="Helvetica"/>
          <w:i/>
          <w:iCs/>
          <w:sz w:val="22"/>
          <w:szCs w:val="22"/>
        </w:rPr>
        <w:t xml:space="preserve">Fluffy the Classroom Guinea Pig </w:t>
      </w:r>
      <w:r>
        <w:rPr>
          <w:rFonts w:ascii="Helvetica" w:hAnsi="Helvetica"/>
          <w:sz w:val="22"/>
          <w:szCs w:val="22"/>
        </w:rPr>
        <w:t xml:space="preserve">series. In recent years, Smith has been focusing on her fine art, with a focus on the medium of egg tempera which allows for intricate detail and luminous layers of color. Smith’s paintings have a subtle subtext of disruption, hinting at darker themes despite their serene surfaces.  </w:t>
      </w:r>
    </w:p>
    <w:p w14:paraId="5334C15C" w14:textId="77777777" w:rsidR="00990E03" w:rsidRPr="003A320B" w:rsidRDefault="00990E03" w:rsidP="00990E03">
      <w:pPr>
        <w:rPr>
          <w:rFonts w:ascii="Helvetica" w:hAnsi="Helvetica"/>
          <w:b/>
          <w:bCs/>
          <w:sz w:val="22"/>
          <w:szCs w:val="22"/>
        </w:rPr>
      </w:pPr>
    </w:p>
    <w:p w14:paraId="29EAC189" w14:textId="77777777" w:rsidR="00990E03" w:rsidRPr="003A320B" w:rsidRDefault="00990E03" w:rsidP="00990E03">
      <w:pPr>
        <w:rPr>
          <w:rFonts w:ascii="Helvetica" w:hAnsi="Helvetica"/>
          <w:b/>
          <w:bCs/>
          <w:sz w:val="22"/>
          <w:szCs w:val="22"/>
        </w:rPr>
      </w:pPr>
      <w:r w:rsidRPr="003A320B">
        <w:rPr>
          <w:rFonts w:ascii="Helvetica" w:hAnsi="Helvetica"/>
          <w:b/>
          <w:bCs/>
          <w:sz w:val="22"/>
          <w:szCs w:val="22"/>
        </w:rPr>
        <w:t xml:space="preserve">Selected Solo </w:t>
      </w:r>
      <w:r>
        <w:rPr>
          <w:rFonts w:ascii="Helvetica" w:hAnsi="Helvetica" w:cs="Open Sans"/>
          <w:b/>
          <w:bCs/>
          <w:sz w:val="22"/>
          <w:szCs w:val="22"/>
          <w:bdr w:val="none" w:sz="0" w:space="0" w:color="auto" w:frame="1"/>
        </w:rPr>
        <w:t>Exhibitions</w:t>
      </w:r>
      <w:r w:rsidRPr="003A320B">
        <w:rPr>
          <w:rFonts w:ascii="Helvetica" w:hAnsi="Helvetica"/>
          <w:b/>
          <w:bCs/>
          <w:sz w:val="22"/>
          <w:szCs w:val="22"/>
        </w:rPr>
        <w:t xml:space="preserve">: </w:t>
      </w:r>
    </w:p>
    <w:p w14:paraId="2E0F79D1" w14:textId="573E3AD3" w:rsidR="00990E03" w:rsidRPr="003A320B"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t>2015</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Payne Gallery</w:t>
      </w:r>
      <w:r w:rsidR="00990E03">
        <w:rPr>
          <w:rFonts w:ascii="Helvetica" w:hAnsi="Helvetica" w:cs="Open Sans"/>
          <w:sz w:val="22"/>
          <w:szCs w:val="22"/>
          <w:bdr w:val="none" w:sz="0" w:space="0" w:color="auto" w:frame="1"/>
        </w:rPr>
        <w:t xml:space="preserve">, </w:t>
      </w:r>
      <w:r w:rsidR="00990E03" w:rsidRPr="003A320B">
        <w:rPr>
          <w:rFonts w:ascii="Helvetica" w:hAnsi="Helvetica" w:cs="Open Sans"/>
          <w:sz w:val="22"/>
          <w:szCs w:val="22"/>
          <w:bdr w:val="none" w:sz="0" w:space="0" w:color="auto" w:frame="1"/>
        </w:rPr>
        <w:t>Moravian College,</w:t>
      </w:r>
      <w:r w:rsidR="00990E03">
        <w:rPr>
          <w:rFonts w:ascii="Helvetica" w:hAnsi="Helvetica" w:cs="Open Sans"/>
          <w:sz w:val="22"/>
          <w:szCs w:val="22"/>
          <w:bdr w:val="none" w:sz="0" w:space="0" w:color="auto" w:frame="1"/>
        </w:rPr>
        <w:t xml:space="preserve"> </w:t>
      </w:r>
      <w:r w:rsidR="00990E03" w:rsidRPr="003A320B">
        <w:rPr>
          <w:rFonts w:ascii="Helvetica" w:hAnsi="Helvetica" w:cs="Open Sans"/>
          <w:sz w:val="22"/>
          <w:szCs w:val="22"/>
          <w:bdr w:val="none" w:sz="0" w:space="0" w:color="auto" w:frame="1"/>
        </w:rPr>
        <w:t>Bethlehem, PA</w:t>
      </w:r>
    </w:p>
    <w:p w14:paraId="22C1009F" w14:textId="096389D2" w:rsidR="00990E03"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2014</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Monmouth University, W</w:t>
      </w:r>
      <w:r w:rsidR="00990E03">
        <w:rPr>
          <w:rFonts w:ascii="Helvetica" w:hAnsi="Helvetica" w:cs="Open Sans"/>
          <w:sz w:val="22"/>
          <w:szCs w:val="22"/>
          <w:bdr w:val="none" w:sz="0" w:space="0" w:color="auto" w:frame="1"/>
        </w:rPr>
        <w:t>est</w:t>
      </w:r>
      <w:r w:rsidR="00990E03" w:rsidRPr="003A320B">
        <w:rPr>
          <w:rFonts w:ascii="Helvetica" w:hAnsi="Helvetica" w:cs="Open Sans"/>
          <w:sz w:val="22"/>
          <w:szCs w:val="22"/>
          <w:bdr w:val="none" w:sz="0" w:space="0" w:color="auto" w:frame="1"/>
        </w:rPr>
        <w:t xml:space="preserve"> Long Branch, NJ</w:t>
      </w:r>
    </w:p>
    <w:p w14:paraId="6141A85B" w14:textId="4AAAF69C" w:rsidR="00990E03" w:rsidRPr="00FB5CD5"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2012</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Michener Art Museum, Doylestown,</w:t>
      </w:r>
      <w:r w:rsidR="00990E03">
        <w:rPr>
          <w:rFonts w:ascii="Helvetica" w:hAnsi="Helvetica" w:cs="Open Sans"/>
          <w:sz w:val="22"/>
          <w:szCs w:val="22"/>
          <w:bdr w:val="none" w:sz="0" w:space="0" w:color="auto" w:frame="1"/>
        </w:rPr>
        <w:t xml:space="preserve"> </w:t>
      </w:r>
      <w:r w:rsidR="00990E03" w:rsidRPr="003A320B">
        <w:rPr>
          <w:rFonts w:ascii="Helvetica" w:hAnsi="Helvetica" w:cs="Open Sans"/>
          <w:sz w:val="22"/>
          <w:szCs w:val="22"/>
          <w:bdr w:val="none" w:sz="0" w:space="0" w:color="auto" w:frame="1"/>
        </w:rPr>
        <w:t>PA</w:t>
      </w:r>
    </w:p>
    <w:p w14:paraId="2EE487AC" w14:textId="1BC396CA"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2010</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Walter Randel Gallery, New York, NY</w:t>
      </w:r>
    </w:p>
    <w:p w14:paraId="10359872" w14:textId="397C8E3D" w:rsidR="00990E03" w:rsidRPr="003A320B"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t>2003</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Gallery of Fine Art, Newtown, PA</w:t>
      </w:r>
    </w:p>
    <w:p w14:paraId="73260169" w14:textId="7A697F3E" w:rsidR="00990E03" w:rsidRPr="003A320B"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t>1992</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Citicorp Center, Princeton, NJ</w:t>
      </w:r>
    </w:p>
    <w:p w14:paraId="14111B99" w14:textId="3C43597F"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1991</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Ann Reid Gallery, Princeton, NJ</w:t>
      </w:r>
    </w:p>
    <w:p w14:paraId="6F5C7932" w14:textId="7ECD2D3B"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1983</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Kerr Gallery, New York, NY</w:t>
      </w:r>
    </w:p>
    <w:p w14:paraId="49A27158" w14:textId="204D374F" w:rsidR="00990E03" w:rsidRPr="003A320B"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t>1977</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 xml:space="preserve">Gallery </w:t>
      </w:r>
      <w:proofErr w:type="spellStart"/>
      <w:r w:rsidR="00990E03" w:rsidRPr="003A320B">
        <w:rPr>
          <w:rFonts w:ascii="Helvetica" w:hAnsi="Helvetica" w:cs="Open Sans"/>
          <w:sz w:val="22"/>
          <w:szCs w:val="22"/>
          <w:bdr w:val="none" w:sz="0" w:space="0" w:color="auto" w:frame="1"/>
        </w:rPr>
        <w:t>D'eendt</w:t>
      </w:r>
      <w:proofErr w:type="spellEnd"/>
      <w:r w:rsidR="00990E03" w:rsidRPr="003A320B">
        <w:rPr>
          <w:rFonts w:ascii="Helvetica" w:hAnsi="Helvetica" w:cs="Open Sans"/>
          <w:sz w:val="22"/>
          <w:szCs w:val="22"/>
          <w:bdr w:val="none" w:sz="0" w:space="0" w:color="auto" w:frame="1"/>
        </w:rPr>
        <w:t>, Amsterdam, Holland</w:t>
      </w:r>
    </w:p>
    <w:p w14:paraId="77E3124F" w14:textId="250F8AD7" w:rsidR="00990E03" w:rsidRPr="003A320B" w:rsidRDefault="00990E03" w:rsidP="004C0465">
      <w:pPr>
        <w:pStyle w:val="font7"/>
        <w:spacing w:before="0" w:beforeAutospacing="0" w:after="0" w:afterAutospacing="0"/>
        <w:ind w:left="720" w:firstLine="720"/>
        <w:textAlignment w:val="baseline"/>
        <w:rPr>
          <w:rFonts w:ascii="Helvetica" w:hAnsi="Helvetica" w:cs="Open Sans"/>
          <w:sz w:val="22"/>
          <w:szCs w:val="22"/>
          <w:bdr w:val="none" w:sz="0" w:space="0" w:color="auto" w:frame="1"/>
        </w:rPr>
      </w:pPr>
      <w:r w:rsidRPr="003A320B">
        <w:rPr>
          <w:rFonts w:ascii="Helvetica" w:hAnsi="Helvetica" w:cs="Open Sans"/>
          <w:sz w:val="22"/>
          <w:szCs w:val="22"/>
          <w:bdr w:val="none" w:sz="0" w:space="0" w:color="auto" w:frame="1"/>
        </w:rPr>
        <w:t xml:space="preserve">Basel </w:t>
      </w:r>
      <w:r>
        <w:rPr>
          <w:rFonts w:ascii="Helvetica" w:hAnsi="Helvetica" w:cs="Open Sans"/>
          <w:sz w:val="22"/>
          <w:szCs w:val="22"/>
          <w:bdr w:val="none" w:sz="0" w:space="0" w:color="auto" w:frame="1"/>
        </w:rPr>
        <w:t>International</w:t>
      </w:r>
      <w:r w:rsidRPr="003A320B">
        <w:rPr>
          <w:rFonts w:ascii="Helvetica" w:hAnsi="Helvetica" w:cs="Open Sans"/>
          <w:sz w:val="22"/>
          <w:szCs w:val="22"/>
          <w:bdr w:val="none" w:sz="0" w:space="0" w:color="auto" w:frame="1"/>
        </w:rPr>
        <w:t xml:space="preserve"> Art Fair, Basel, Switzerland</w:t>
      </w:r>
    </w:p>
    <w:p w14:paraId="5D425CA1" w14:textId="77777777" w:rsidR="00990E03" w:rsidRPr="003A320B" w:rsidRDefault="00990E03" w:rsidP="00990E03">
      <w:pPr>
        <w:pStyle w:val="font7"/>
        <w:spacing w:before="0" w:beforeAutospacing="0" w:after="0" w:afterAutospacing="0"/>
        <w:textAlignment w:val="baseline"/>
        <w:rPr>
          <w:rFonts w:ascii="Helvetica" w:hAnsi="Helvetica" w:cs="Open Sans"/>
          <w:sz w:val="22"/>
          <w:szCs w:val="22"/>
          <w:bdr w:val="none" w:sz="0" w:space="0" w:color="auto" w:frame="1"/>
        </w:rPr>
      </w:pPr>
    </w:p>
    <w:p w14:paraId="55E876F6" w14:textId="77777777" w:rsidR="00990E03" w:rsidRDefault="00990E03" w:rsidP="00990E03">
      <w:pPr>
        <w:pStyle w:val="font7"/>
        <w:spacing w:before="0" w:beforeAutospacing="0" w:after="0" w:afterAutospacing="0"/>
        <w:textAlignment w:val="baseline"/>
        <w:rPr>
          <w:rFonts w:ascii="Helvetica" w:hAnsi="Helvetica" w:cs="Open Sans"/>
          <w:b/>
          <w:bCs/>
          <w:sz w:val="22"/>
          <w:szCs w:val="22"/>
          <w:bdr w:val="none" w:sz="0" w:space="0" w:color="auto" w:frame="1"/>
        </w:rPr>
      </w:pPr>
      <w:r w:rsidRPr="003A320B">
        <w:rPr>
          <w:rFonts w:ascii="Helvetica" w:hAnsi="Helvetica" w:cs="Open Sans"/>
          <w:b/>
          <w:bCs/>
          <w:sz w:val="22"/>
          <w:szCs w:val="22"/>
          <w:bdr w:val="none" w:sz="0" w:space="0" w:color="auto" w:frame="1"/>
        </w:rPr>
        <w:t xml:space="preserve">Selected Group </w:t>
      </w:r>
      <w:r>
        <w:rPr>
          <w:rFonts w:ascii="Helvetica" w:hAnsi="Helvetica" w:cs="Open Sans"/>
          <w:b/>
          <w:bCs/>
          <w:sz w:val="22"/>
          <w:szCs w:val="22"/>
          <w:bdr w:val="none" w:sz="0" w:space="0" w:color="auto" w:frame="1"/>
        </w:rPr>
        <w:t>Exhibitions:</w:t>
      </w:r>
    </w:p>
    <w:p w14:paraId="402B2929" w14:textId="4DBD4550" w:rsidR="001B3676" w:rsidRPr="001B3676" w:rsidRDefault="001B3676" w:rsidP="00990E03">
      <w:pPr>
        <w:pStyle w:val="font7"/>
        <w:spacing w:before="0" w:beforeAutospacing="0" w:after="0" w:afterAutospacing="0"/>
        <w:textAlignment w:val="baseline"/>
        <w:rPr>
          <w:rFonts w:ascii="Helvetica" w:hAnsi="Helvetica" w:cs="Open Sans"/>
          <w:sz w:val="22"/>
          <w:szCs w:val="22"/>
          <w:bdr w:val="none" w:sz="0" w:space="0" w:color="auto" w:frame="1"/>
        </w:rPr>
      </w:pPr>
      <w:r w:rsidRPr="001B3676">
        <w:rPr>
          <w:rFonts w:ascii="Helvetica" w:hAnsi="Helvetica" w:cs="Open Sans"/>
          <w:sz w:val="22"/>
          <w:szCs w:val="22"/>
          <w:bdr w:val="none" w:sz="0" w:space="0" w:color="auto" w:frame="1"/>
        </w:rPr>
        <w:t>2024</w:t>
      </w:r>
      <w:r w:rsidRPr="001B3676">
        <w:rPr>
          <w:rFonts w:ascii="Helvetica" w:hAnsi="Helvetica" w:cs="Open Sans"/>
          <w:sz w:val="22"/>
          <w:szCs w:val="22"/>
          <w:bdr w:val="none" w:sz="0" w:space="0" w:color="auto" w:frame="1"/>
        </w:rPr>
        <w:tab/>
      </w:r>
      <w:r w:rsidRPr="001B3676">
        <w:rPr>
          <w:rFonts w:ascii="Helvetica" w:hAnsi="Helvetica" w:cs="Open Sans"/>
          <w:sz w:val="22"/>
          <w:szCs w:val="22"/>
          <w:bdr w:val="none" w:sz="0" w:space="0" w:color="auto" w:frame="1"/>
        </w:rPr>
        <w:tab/>
        <w:t>Gallery Henoch, New York, NY</w:t>
      </w:r>
    </w:p>
    <w:p w14:paraId="5228997A" w14:textId="4373E078" w:rsidR="00990E03" w:rsidRPr="00FB5CD5"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2023</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FB5CD5">
        <w:rPr>
          <w:rFonts w:ascii="Helvetica" w:hAnsi="Helvetica" w:cs="Open Sans"/>
          <w:sz w:val="22"/>
          <w:szCs w:val="22"/>
          <w:bdr w:val="none" w:sz="0" w:space="0" w:color="auto" w:frame="1"/>
        </w:rPr>
        <w:t>Gallery Henoch, New York</w:t>
      </w:r>
      <w:r w:rsidR="00990E03">
        <w:rPr>
          <w:rFonts w:ascii="Helvetica" w:hAnsi="Helvetica" w:cs="Open Sans"/>
          <w:sz w:val="22"/>
          <w:szCs w:val="22"/>
          <w:bdr w:val="none" w:sz="0" w:space="0" w:color="auto" w:frame="1"/>
        </w:rPr>
        <w:t>, NY</w:t>
      </w:r>
    </w:p>
    <w:p w14:paraId="7A94BC8D" w14:textId="4F773D99"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2013</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Phillips Mill, New Hope, PA</w:t>
      </w:r>
    </w:p>
    <w:p w14:paraId="37126841" w14:textId="2C8306E7" w:rsidR="00990E03"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2010</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 xml:space="preserve">Noyes Museum of Art, </w:t>
      </w:r>
      <w:proofErr w:type="spellStart"/>
      <w:r w:rsidR="00990E03" w:rsidRPr="003A320B">
        <w:rPr>
          <w:rFonts w:ascii="Helvetica" w:hAnsi="Helvetica" w:cs="Open Sans"/>
          <w:sz w:val="22"/>
          <w:szCs w:val="22"/>
          <w:bdr w:val="none" w:sz="0" w:space="0" w:color="auto" w:frame="1"/>
        </w:rPr>
        <w:t>Oceanville</w:t>
      </w:r>
      <w:proofErr w:type="spellEnd"/>
      <w:r w:rsidR="00990E03" w:rsidRPr="003A320B">
        <w:rPr>
          <w:rFonts w:ascii="Helvetica" w:hAnsi="Helvetica" w:cs="Open Sans"/>
          <w:sz w:val="22"/>
          <w:szCs w:val="22"/>
          <w:bdr w:val="none" w:sz="0" w:space="0" w:color="auto" w:frame="1"/>
        </w:rPr>
        <w:t>, NJ</w:t>
      </w:r>
    </w:p>
    <w:p w14:paraId="58366931" w14:textId="39AC8A1C" w:rsidR="00990E03" w:rsidRPr="00FB5CD5"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2009</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Michener Art Museum, Doylestown, PA</w:t>
      </w:r>
    </w:p>
    <w:p w14:paraId="3A6E6600" w14:textId="77777777" w:rsidR="00990E03" w:rsidRPr="003A320B" w:rsidRDefault="00990E03" w:rsidP="004C0465">
      <w:pPr>
        <w:pStyle w:val="font7"/>
        <w:spacing w:before="0" w:beforeAutospacing="0" w:after="0" w:afterAutospacing="0"/>
        <w:ind w:left="720" w:firstLine="720"/>
        <w:textAlignment w:val="baseline"/>
        <w:rPr>
          <w:rFonts w:ascii="Helvetica" w:hAnsi="Helvetica"/>
          <w:sz w:val="22"/>
          <w:szCs w:val="22"/>
        </w:rPr>
      </w:pPr>
      <w:r w:rsidRPr="003A320B">
        <w:rPr>
          <w:rFonts w:ascii="Helvetica" w:hAnsi="Helvetica" w:cs="Open Sans"/>
          <w:sz w:val="22"/>
          <w:szCs w:val="22"/>
          <w:bdr w:val="none" w:sz="0" w:space="0" w:color="auto" w:frame="1"/>
        </w:rPr>
        <w:t>Walter Randel Gallery, New York, NY</w:t>
      </w:r>
    </w:p>
    <w:p w14:paraId="384BE8BD" w14:textId="77777777" w:rsidR="00990E03" w:rsidRPr="003A320B" w:rsidRDefault="00990E03" w:rsidP="004C0465">
      <w:pPr>
        <w:pStyle w:val="font7"/>
        <w:spacing w:before="0" w:beforeAutospacing="0" w:after="0" w:afterAutospacing="0"/>
        <w:ind w:left="720" w:firstLine="720"/>
        <w:textAlignment w:val="baseline"/>
        <w:rPr>
          <w:rFonts w:ascii="Helvetica" w:hAnsi="Helvetica" w:cs="Open Sans"/>
          <w:sz w:val="22"/>
          <w:szCs w:val="22"/>
          <w:bdr w:val="none" w:sz="0" w:space="0" w:color="auto" w:frame="1"/>
        </w:rPr>
      </w:pPr>
      <w:r w:rsidRPr="003A320B">
        <w:rPr>
          <w:rFonts w:ascii="Helvetica" w:hAnsi="Helvetica" w:cs="Open Sans"/>
          <w:sz w:val="22"/>
          <w:szCs w:val="22"/>
          <w:bdr w:val="none" w:sz="0" w:space="0" w:color="auto" w:frame="1"/>
        </w:rPr>
        <w:t>Salmagundi Club, New York, NY</w:t>
      </w:r>
    </w:p>
    <w:p w14:paraId="532C7339" w14:textId="7EDA44CD" w:rsidR="00990E03" w:rsidRPr="003A320B"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t>2008</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Walter Randel Gallery, New York, NY</w:t>
      </w:r>
    </w:p>
    <w:p w14:paraId="6B4D465E" w14:textId="78D5D5C7" w:rsidR="00990E03" w:rsidRPr="003A320B" w:rsidRDefault="004C0465" w:rsidP="004C0465">
      <w:pPr>
        <w:pStyle w:val="font7"/>
        <w:spacing w:before="0" w:beforeAutospacing="0" w:after="0" w:afterAutospacing="0"/>
        <w:ind w:left="720" w:firstLine="72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T</w:t>
      </w:r>
      <w:r w:rsidR="00990E03" w:rsidRPr="003A320B">
        <w:rPr>
          <w:rFonts w:ascii="Helvetica" w:hAnsi="Helvetica" w:cs="Open Sans"/>
          <w:sz w:val="22"/>
          <w:szCs w:val="22"/>
          <w:bdr w:val="none" w:sz="0" w:space="0" w:color="auto" w:frame="1"/>
        </w:rPr>
        <w:t>urner Carroll Gallery, Santa Fe, NM</w:t>
      </w:r>
    </w:p>
    <w:p w14:paraId="0E917D3C" w14:textId="3E7729AE" w:rsidR="00990E03" w:rsidRPr="003A320B"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t>2007</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Bucks Gallery of Fine Art, Newtown, PA</w:t>
      </w:r>
    </w:p>
    <w:p w14:paraId="7E7E2EA6" w14:textId="7C86D1BF"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2005</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Michener Art Museum, New Hope, PA</w:t>
      </w:r>
    </w:p>
    <w:p w14:paraId="49D09DED" w14:textId="5B298EE9"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2003</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Philadelphia Sketch Club, Philadelphia, PA</w:t>
      </w:r>
    </w:p>
    <w:p w14:paraId="63475E18" w14:textId="645C6A84"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2002</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Bristol Myers Squibb, Lawrenceville, PA</w:t>
      </w:r>
    </w:p>
    <w:p w14:paraId="43F1A61F" w14:textId="486F3D0B"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2000</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Allentown Art Museum, Allentown, PA</w:t>
      </w:r>
    </w:p>
    <w:p w14:paraId="287EC037" w14:textId="6E85A8D5" w:rsidR="00990E03" w:rsidRPr="003A320B" w:rsidRDefault="004C0465" w:rsidP="00990E03">
      <w:pPr>
        <w:pStyle w:val="font7"/>
        <w:spacing w:before="0" w:beforeAutospacing="0" w:after="0" w:afterAutospacing="0"/>
        <w:textAlignment w:val="baseline"/>
        <w:rPr>
          <w:rFonts w:ascii="Helvetica" w:hAnsi="Helvetica" w:cs="Open Sans"/>
          <w:sz w:val="22"/>
          <w:szCs w:val="22"/>
          <w:bdr w:val="none" w:sz="0" w:space="0" w:color="auto" w:frame="1"/>
        </w:rPr>
      </w:pPr>
      <w:r>
        <w:rPr>
          <w:rFonts w:ascii="Helvetica" w:hAnsi="Helvetica" w:cs="Open Sans"/>
          <w:sz w:val="22"/>
          <w:szCs w:val="22"/>
          <w:bdr w:val="none" w:sz="0" w:space="0" w:color="auto" w:frame="1"/>
        </w:rPr>
        <w:t>1988</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 xml:space="preserve">Basel </w:t>
      </w:r>
      <w:r w:rsidR="00990E03">
        <w:rPr>
          <w:rFonts w:ascii="Helvetica" w:hAnsi="Helvetica" w:cs="Open Sans"/>
          <w:sz w:val="22"/>
          <w:szCs w:val="22"/>
          <w:bdr w:val="none" w:sz="0" w:space="0" w:color="auto" w:frame="1"/>
        </w:rPr>
        <w:t>International</w:t>
      </w:r>
      <w:r w:rsidR="00990E03" w:rsidRPr="003A320B">
        <w:rPr>
          <w:rFonts w:ascii="Helvetica" w:hAnsi="Helvetica" w:cs="Open Sans"/>
          <w:sz w:val="22"/>
          <w:szCs w:val="22"/>
          <w:bdr w:val="none" w:sz="0" w:space="0" w:color="auto" w:frame="1"/>
        </w:rPr>
        <w:t xml:space="preserve"> Art Fair, Basel, Switzerland</w:t>
      </w:r>
    </w:p>
    <w:p w14:paraId="21A0C65D" w14:textId="18AAEB6B" w:rsidR="00990E03" w:rsidRPr="003A320B"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t>1982</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A</w:t>
      </w:r>
      <w:r w:rsidR="00990E03">
        <w:rPr>
          <w:rFonts w:ascii="Helvetica" w:hAnsi="Helvetica" w:cs="Open Sans"/>
          <w:sz w:val="22"/>
          <w:szCs w:val="22"/>
          <w:bdr w:val="none" w:sz="0" w:space="0" w:color="auto" w:frame="1"/>
        </w:rPr>
        <w:t>l</w:t>
      </w:r>
      <w:r w:rsidR="00990E03" w:rsidRPr="003A320B">
        <w:rPr>
          <w:rFonts w:ascii="Helvetica" w:hAnsi="Helvetica" w:cs="Open Sans"/>
          <w:sz w:val="22"/>
          <w:szCs w:val="22"/>
          <w:bdr w:val="none" w:sz="0" w:space="0" w:color="auto" w:frame="1"/>
        </w:rPr>
        <w:t>an Stone Gallery, New York, NY</w:t>
      </w:r>
    </w:p>
    <w:p w14:paraId="3FD6553B" w14:textId="70161AE5" w:rsidR="00674DAC" w:rsidRPr="00990E03" w:rsidRDefault="004C0465" w:rsidP="00990E03">
      <w:pPr>
        <w:pStyle w:val="font7"/>
        <w:spacing w:before="0" w:beforeAutospacing="0" w:after="0" w:afterAutospacing="0"/>
        <w:textAlignment w:val="baseline"/>
        <w:rPr>
          <w:rFonts w:ascii="Helvetica" w:hAnsi="Helvetica"/>
          <w:sz w:val="22"/>
          <w:szCs w:val="22"/>
        </w:rPr>
      </w:pPr>
      <w:r>
        <w:rPr>
          <w:rFonts w:ascii="Helvetica" w:hAnsi="Helvetica" w:cs="Open Sans"/>
          <w:sz w:val="22"/>
          <w:szCs w:val="22"/>
          <w:bdr w:val="none" w:sz="0" w:space="0" w:color="auto" w:frame="1"/>
        </w:rPr>
        <w:lastRenderedPageBreak/>
        <w:t>1980</w:t>
      </w:r>
      <w:r>
        <w:rPr>
          <w:rFonts w:ascii="Helvetica" w:hAnsi="Helvetica" w:cs="Open Sans"/>
          <w:sz w:val="22"/>
          <w:szCs w:val="22"/>
          <w:bdr w:val="none" w:sz="0" w:space="0" w:color="auto" w:frame="1"/>
        </w:rPr>
        <w:tab/>
      </w:r>
      <w:r>
        <w:rPr>
          <w:rFonts w:ascii="Helvetica" w:hAnsi="Helvetica" w:cs="Open Sans"/>
          <w:sz w:val="22"/>
          <w:szCs w:val="22"/>
          <w:bdr w:val="none" w:sz="0" w:space="0" w:color="auto" w:frame="1"/>
        </w:rPr>
        <w:tab/>
      </w:r>
      <w:r w:rsidR="00990E03" w:rsidRPr="003A320B">
        <w:rPr>
          <w:rFonts w:ascii="Helvetica" w:hAnsi="Helvetica" w:cs="Open Sans"/>
          <w:sz w:val="22"/>
          <w:szCs w:val="22"/>
          <w:bdr w:val="none" w:sz="0" w:space="0" w:color="auto" w:frame="1"/>
        </w:rPr>
        <w:t>New York Art Expo, New York, NY</w:t>
      </w:r>
    </w:p>
    <w:sectPr w:rsidR="00674DAC" w:rsidRPr="00990E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136B" w14:textId="77777777" w:rsidR="00DA2F7A" w:rsidRDefault="00DA2F7A" w:rsidP="00674DAC">
      <w:r>
        <w:separator/>
      </w:r>
    </w:p>
  </w:endnote>
  <w:endnote w:type="continuationSeparator" w:id="0">
    <w:p w14:paraId="535F8EB5" w14:textId="77777777" w:rsidR="00DA2F7A" w:rsidRDefault="00DA2F7A" w:rsidP="0067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rlow">
    <w:panose1 w:val="00000500000000000000"/>
    <w:charset w:val="4D"/>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7446" w14:textId="77777777" w:rsidR="00674DAC" w:rsidRDefault="0067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86DF" w14:textId="77777777" w:rsidR="00674DAC" w:rsidRDefault="0067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2BD5" w14:textId="77777777" w:rsidR="00674DAC" w:rsidRDefault="0067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C99C" w14:textId="77777777" w:rsidR="00DA2F7A" w:rsidRDefault="00DA2F7A" w:rsidP="00674DAC">
      <w:r>
        <w:separator/>
      </w:r>
    </w:p>
  </w:footnote>
  <w:footnote w:type="continuationSeparator" w:id="0">
    <w:p w14:paraId="53C11602" w14:textId="77777777" w:rsidR="00DA2F7A" w:rsidRDefault="00DA2F7A" w:rsidP="0067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4EC" w14:textId="77777777" w:rsidR="00674DAC" w:rsidRDefault="00DA2F7A">
    <w:pPr>
      <w:pStyle w:val="Header"/>
    </w:pPr>
    <w:r>
      <w:rPr>
        <w:noProof/>
      </w:rPr>
      <w:pict w14:anchorId="68A87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66C2" w14:textId="77777777" w:rsidR="00674DAC" w:rsidRDefault="00DA2F7A">
    <w:pPr>
      <w:pStyle w:val="Header"/>
    </w:pPr>
    <w:r>
      <w:rPr>
        <w:noProof/>
      </w:rPr>
      <w:pict w14:anchorId="22CEA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E439" w14:textId="77777777" w:rsidR="00674DAC" w:rsidRDefault="00DA2F7A">
    <w:pPr>
      <w:pStyle w:val="Header"/>
    </w:pPr>
    <w:r>
      <w:rPr>
        <w:noProof/>
      </w:rPr>
      <w:pict w14:anchorId="3CD4E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03"/>
    <w:rsid w:val="0018072E"/>
    <w:rsid w:val="001B3676"/>
    <w:rsid w:val="00275886"/>
    <w:rsid w:val="003C5EE2"/>
    <w:rsid w:val="004C0465"/>
    <w:rsid w:val="00674DAC"/>
    <w:rsid w:val="00767B52"/>
    <w:rsid w:val="008C4493"/>
    <w:rsid w:val="00990E03"/>
    <w:rsid w:val="00A10B91"/>
    <w:rsid w:val="00CB2353"/>
    <w:rsid w:val="00CD171A"/>
    <w:rsid w:val="00D37CCD"/>
    <w:rsid w:val="00DA2F7A"/>
    <w:rsid w:val="00F62553"/>
    <w:rsid w:val="00FC1B73"/>
    <w:rsid w:val="00FF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0F2E"/>
  <w15:chartTrackingRefBased/>
  <w15:docId w15:val="{A0D16AFC-EC56-EA45-96E9-542A8B55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C"/>
    <w:pPr>
      <w:tabs>
        <w:tab w:val="center" w:pos="4680"/>
        <w:tab w:val="right" w:pos="9360"/>
      </w:tabs>
    </w:pPr>
  </w:style>
  <w:style w:type="character" w:customStyle="1" w:styleId="HeaderChar">
    <w:name w:val="Header Char"/>
    <w:basedOn w:val="DefaultParagraphFont"/>
    <w:link w:val="Header"/>
    <w:uiPriority w:val="99"/>
    <w:rsid w:val="00674DAC"/>
  </w:style>
  <w:style w:type="paragraph" w:styleId="Footer">
    <w:name w:val="footer"/>
    <w:basedOn w:val="Normal"/>
    <w:link w:val="FooterChar"/>
    <w:uiPriority w:val="99"/>
    <w:unhideWhenUsed/>
    <w:rsid w:val="00674DAC"/>
    <w:pPr>
      <w:tabs>
        <w:tab w:val="center" w:pos="4680"/>
        <w:tab w:val="right" w:pos="9360"/>
      </w:tabs>
    </w:pPr>
  </w:style>
  <w:style w:type="character" w:customStyle="1" w:styleId="FooterChar">
    <w:name w:val="Footer Char"/>
    <w:basedOn w:val="DefaultParagraphFont"/>
    <w:link w:val="Footer"/>
    <w:uiPriority w:val="99"/>
    <w:rsid w:val="00674DAC"/>
  </w:style>
  <w:style w:type="paragraph" w:customStyle="1" w:styleId="font7">
    <w:name w:val="font_7"/>
    <w:basedOn w:val="Normal"/>
    <w:rsid w:val="00990E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kelly/Library/Group%20Containers/UBF8T346G9.Office/User%20Content.localized/Templates.localized/__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__Letterhead Blank.dotx</Template>
  <TotalTime>0</TotalTime>
  <Pages>2</Pages>
  <Words>380</Words>
  <Characters>1507</Characters>
  <Application>Microsoft Office Word</Application>
  <DocSecurity>0</DocSecurity>
  <Lines>137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2022-01-28T22:48:00Z</cp:lastPrinted>
  <dcterms:created xsi:type="dcterms:W3CDTF">2024-03-08T16:42:00Z</dcterms:created>
  <dcterms:modified xsi:type="dcterms:W3CDTF">2024-03-08T16:42:00Z</dcterms:modified>
</cp:coreProperties>
</file>