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D9BE7" w14:textId="77777777" w:rsidR="007758C8" w:rsidRPr="00387529" w:rsidRDefault="007758C8" w:rsidP="007758C8">
      <w:pPr>
        <w:pStyle w:val="Title"/>
        <w:rPr>
          <w:rFonts w:ascii="Helvetica" w:hAnsi="Helvetica"/>
          <w:b/>
          <w:smallCaps/>
          <w:sz w:val="44"/>
        </w:rPr>
      </w:pPr>
      <w:r w:rsidRPr="00387529">
        <w:rPr>
          <w:rFonts w:ascii="Helvetica" w:hAnsi="Helvetica"/>
          <w:b/>
          <w:smallCaps/>
          <w:sz w:val="44"/>
        </w:rPr>
        <w:t xml:space="preserve">S t e p h e n   W r </w:t>
      </w:r>
      <w:proofErr w:type="spellStart"/>
      <w:r w:rsidRPr="00387529">
        <w:rPr>
          <w:rFonts w:ascii="Helvetica" w:hAnsi="Helvetica"/>
          <w:b/>
          <w:smallCaps/>
          <w:sz w:val="44"/>
        </w:rPr>
        <w:t>i</w:t>
      </w:r>
      <w:proofErr w:type="spellEnd"/>
      <w:r w:rsidRPr="00387529">
        <w:rPr>
          <w:rFonts w:ascii="Helvetica" w:hAnsi="Helvetica"/>
          <w:b/>
          <w:smallCaps/>
          <w:sz w:val="44"/>
        </w:rPr>
        <w:t xml:space="preserve"> g h t</w:t>
      </w:r>
    </w:p>
    <w:p w14:paraId="2CE2AEB5" w14:textId="77777777" w:rsidR="007758C8" w:rsidRPr="00387529" w:rsidRDefault="007758C8" w:rsidP="007758C8">
      <w:pPr>
        <w:jc w:val="center"/>
        <w:rPr>
          <w:sz w:val="18"/>
        </w:rPr>
      </w:pPr>
    </w:p>
    <w:p w14:paraId="0F551BAA" w14:textId="77777777" w:rsidR="007758C8" w:rsidRPr="002B17CC" w:rsidRDefault="007758C8" w:rsidP="007758C8">
      <w:pPr>
        <w:ind w:right="-270"/>
        <w:rPr>
          <w:sz w:val="22"/>
        </w:rPr>
      </w:pPr>
      <w:r w:rsidRPr="002B17CC">
        <w:rPr>
          <w:b/>
          <w:sz w:val="22"/>
        </w:rPr>
        <w:t>Born:</w:t>
      </w:r>
      <w:r w:rsidRPr="002B17CC">
        <w:rPr>
          <w:b/>
          <w:sz w:val="22"/>
        </w:rPr>
        <w:tab/>
      </w:r>
      <w:r w:rsidRPr="002B17CC">
        <w:rPr>
          <w:b/>
          <w:sz w:val="22"/>
        </w:rPr>
        <w:tab/>
      </w:r>
      <w:r w:rsidRPr="002B17CC">
        <w:rPr>
          <w:sz w:val="22"/>
        </w:rPr>
        <w:t>1962, Los Angeles, CA</w:t>
      </w:r>
    </w:p>
    <w:p w14:paraId="705600D3" w14:textId="77777777" w:rsidR="00C047CE" w:rsidRDefault="00C047CE" w:rsidP="007758C8">
      <w:pPr>
        <w:pStyle w:val="BodyTextIndent"/>
        <w:ind w:left="0" w:right="-270" w:firstLine="0"/>
        <w:rPr>
          <w:rFonts w:ascii="Helvetica" w:hAnsi="Helvetica"/>
          <w:b/>
          <w:sz w:val="22"/>
        </w:rPr>
      </w:pPr>
    </w:p>
    <w:p w14:paraId="4F130E4A" w14:textId="2EC5ABA1" w:rsidR="007758C8" w:rsidRPr="002B17CC" w:rsidRDefault="007758C8" w:rsidP="007758C8">
      <w:pPr>
        <w:pStyle w:val="BodyTextIndent"/>
        <w:ind w:left="0" w:right="-270" w:firstLine="0"/>
        <w:rPr>
          <w:rFonts w:ascii="Helvetica" w:hAnsi="Helvetica"/>
          <w:sz w:val="22"/>
        </w:rPr>
      </w:pPr>
      <w:r w:rsidRPr="002B17CC">
        <w:rPr>
          <w:rFonts w:ascii="Helvetica" w:hAnsi="Helvetica"/>
          <w:b/>
          <w:sz w:val="22"/>
        </w:rPr>
        <w:t>Education:</w:t>
      </w:r>
      <w:r w:rsidRPr="002B17CC">
        <w:rPr>
          <w:rFonts w:ascii="Helvetica" w:hAnsi="Helvetica"/>
          <w:b/>
          <w:sz w:val="22"/>
        </w:rPr>
        <w:tab/>
      </w:r>
      <w:r w:rsidRPr="002B17CC">
        <w:rPr>
          <w:rFonts w:ascii="Helvetica" w:hAnsi="Helvetica"/>
          <w:sz w:val="22"/>
        </w:rPr>
        <w:t>1987, BFA: Graphic Design, Minor: Illustration, California State, Long Beach, CA</w:t>
      </w:r>
    </w:p>
    <w:p w14:paraId="29181C4E" w14:textId="77777777" w:rsidR="007758C8" w:rsidRPr="002B17CC" w:rsidRDefault="007758C8" w:rsidP="007758C8">
      <w:pPr>
        <w:pStyle w:val="BodyTextIndent"/>
        <w:ind w:left="0" w:right="-270" w:firstLine="0"/>
        <w:rPr>
          <w:rFonts w:ascii="Helvetica" w:hAnsi="Helvetica"/>
          <w:sz w:val="22"/>
        </w:rPr>
      </w:pPr>
    </w:p>
    <w:p w14:paraId="1D0293A3" w14:textId="77777777" w:rsidR="007758C8" w:rsidRDefault="007758C8" w:rsidP="007758C8">
      <w:pPr>
        <w:ind w:right="-274"/>
        <w:rPr>
          <w:b/>
          <w:sz w:val="22"/>
        </w:rPr>
      </w:pPr>
      <w:r w:rsidRPr="002B17CC">
        <w:rPr>
          <w:b/>
          <w:sz w:val="22"/>
        </w:rPr>
        <w:t>Selected Exhibitions:</w:t>
      </w:r>
    </w:p>
    <w:p w14:paraId="7F036DC9" w14:textId="2A3BAE5E" w:rsidR="00C047CE" w:rsidRDefault="00C047CE" w:rsidP="00C047CE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202</w:t>
      </w:r>
      <w:r>
        <w:rPr>
          <w:sz w:val="22"/>
        </w:rPr>
        <w:t>3</w:t>
      </w:r>
      <w:r>
        <w:rPr>
          <w:sz w:val="22"/>
        </w:rPr>
        <w:tab/>
      </w:r>
      <w:r>
        <w:rPr>
          <w:i/>
          <w:sz w:val="22"/>
        </w:rPr>
        <w:t>Beach Break</w:t>
      </w:r>
      <w:r>
        <w:rPr>
          <w:i/>
          <w:sz w:val="22"/>
        </w:rPr>
        <w:t>,</w:t>
      </w:r>
      <w:r>
        <w:rPr>
          <w:sz w:val="22"/>
        </w:rPr>
        <w:t xml:space="preserve"> </w:t>
      </w:r>
      <w:proofErr w:type="spellStart"/>
      <w:r>
        <w:rPr>
          <w:sz w:val="22"/>
        </w:rPr>
        <w:t>Billis</w:t>
      </w:r>
      <w:proofErr w:type="spellEnd"/>
      <w:r>
        <w:rPr>
          <w:sz w:val="22"/>
        </w:rPr>
        <w:t xml:space="preserve"> </w:t>
      </w:r>
      <w:r>
        <w:rPr>
          <w:sz w:val="22"/>
        </w:rPr>
        <w:t>Williams Gallery</w:t>
      </w:r>
      <w:r>
        <w:rPr>
          <w:sz w:val="22"/>
        </w:rPr>
        <w:t>, Los Angeles, CA</w:t>
      </w:r>
    </w:p>
    <w:p w14:paraId="06E689A4" w14:textId="03FD2945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2020</w:t>
      </w:r>
      <w:r>
        <w:rPr>
          <w:sz w:val="22"/>
        </w:rPr>
        <w:tab/>
      </w:r>
      <w:r w:rsidRPr="00F7664F">
        <w:rPr>
          <w:i/>
          <w:sz w:val="22"/>
        </w:rPr>
        <w:t>Undercurrent</w:t>
      </w:r>
      <w:r w:rsidR="00C047CE">
        <w:rPr>
          <w:i/>
          <w:sz w:val="22"/>
        </w:rPr>
        <w:t>,</w:t>
      </w:r>
      <w:r>
        <w:rPr>
          <w:sz w:val="22"/>
        </w:rPr>
        <w:t xml:space="preserve"> George </w:t>
      </w:r>
      <w:proofErr w:type="spellStart"/>
      <w:r>
        <w:rPr>
          <w:sz w:val="22"/>
        </w:rPr>
        <w:t>Billis</w:t>
      </w:r>
      <w:proofErr w:type="spellEnd"/>
      <w:r>
        <w:rPr>
          <w:sz w:val="22"/>
        </w:rPr>
        <w:t xml:space="preserve"> Gallery, Los Angeles, CA</w:t>
      </w:r>
    </w:p>
    <w:p w14:paraId="553B1F9C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2018</w:t>
      </w:r>
      <w:r>
        <w:rPr>
          <w:sz w:val="22"/>
        </w:rPr>
        <w:tab/>
        <w:t>Winter Group Show, Gallery Henoch, New York, NY</w:t>
      </w:r>
    </w:p>
    <w:p w14:paraId="58388501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2017</w:t>
      </w:r>
      <w:r>
        <w:rPr>
          <w:sz w:val="22"/>
        </w:rPr>
        <w:tab/>
        <w:t>Summer Group Show, Gallery Henoch, New York, NY</w:t>
      </w:r>
    </w:p>
    <w:p w14:paraId="0B534F55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i/>
          <w:sz w:val="22"/>
        </w:rPr>
        <w:tab/>
      </w:r>
      <w:r w:rsidRPr="00F7664F">
        <w:rPr>
          <w:i/>
          <w:sz w:val="22"/>
        </w:rPr>
        <w:t>Woman as Warrior</w:t>
      </w:r>
      <w:r>
        <w:rPr>
          <w:sz w:val="22"/>
        </w:rPr>
        <w:t xml:space="preserve"> </w:t>
      </w:r>
      <w:r w:rsidRPr="00F7664F">
        <w:rPr>
          <w:i/>
          <w:sz w:val="22"/>
        </w:rPr>
        <w:t>Group Show</w:t>
      </w:r>
      <w:r>
        <w:rPr>
          <w:sz w:val="22"/>
        </w:rPr>
        <w:t>, Zhou B Art Center, Chicago, IL</w:t>
      </w:r>
    </w:p>
    <w:p w14:paraId="16172CCC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i/>
          <w:sz w:val="22"/>
        </w:rPr>
        <w:tab/>
        <w:t>Human Interest: Six Figurative Painters</w:t>
      </w:r>
      <w:r>
        <w:rPr>
          <w:sz w:val="22"/>
        </w:rPr>
        <w:t>, Gallery Henoch, New York, NY</w:t>
      </w:r>
    </w:p>
    <w:p w14:paraId="121E5B70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2016</w:t>
      </w:r>
      <w:r>
        <w:rPr>
          <w:sz w:val="22"/>
        </w:rPr>
        <w:tab/>
      </w:r>
      <w:r>
        <w:rPr>
          <w:i/>
          <w:sz w:val="22"/>
        </w:rPr>
        <w:t>50 Years a Dealer: George Henoch Shechtman</w:t>
      </w:r>
      <w:r>
        <w:rPr>
          <w:sz w:val="22"/>
        </w:rPr>
        <w:t>, Gallery Henoch, New York, NY</w:t>
      </w:r>
    </w:p>
    <w:p w14:paraId="31A69C8C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ab/>
      </w:r>
      <w:r w:rsidRPr="00076A9B">
        <w:rPr>
          <w:i/>
          <w:sz w:val="22"/>
        </w:rPr>
        <w:t>Winter Group Show</w:t>
      </w:r>
      <w:r>
        <w:rPr>
          <w:sz w:val="22"/>
        </w:rPr>
        <w:t>, Gallery Henoch, New York, NY</w:t>
      </w:r>
    </w:p>
    <w:p w14:paraId="5FD07DED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2015</w:t>
      </w:r>
      <w:r>
        <w:rPr>
          <w:sz w:val="22"/>
        </w:rPr>
        <w:tab/>
      </w:r>
      <w:r w:rsidRPr="008456A0">
        <w:rPr>
          <w:sz w:val="22"/>
        </w:rPr>
        <w:t>Group Show</w:t>
      </w:r>
      <w:r>
        <w:rPr>
          <w:sz w:val="22"/>
        </w:rPr>
        <w:t>, Gallery Henoch, New York, NY</w:t>
      </w:r>
    </w:p>
    <w:p w14:paraId="5C7BC97C" w14:textId="77777777" w:rsidR="007758C8" w:rsidRPr="008456A0" w:rsidRDefault="007758C8" w:rsidP="00C047CE">
      <w:pPr>
        <w:tabs>
          <w:tab w:val="left" w:pos="1260"/>
        </w:tabs>
        <w:ind w:right="-540"/>
        <w:rPr>
          <w:spacing w:val="-6"/>
          <w:sz w:val="22"/>
          <w:szCs w:val="22"/>
        </w:rPr>
      </w:pPr>
      <w:r>
        <w:rPr>
          <w:sz w:val="22"/>
        </w:rPr>
        <w:tab/>
      </w:r>
      <w:r w:rsidRPr="008456A0">
        <w:rPr>
          <w:i/>
          <w:spacing w:val="-6"/>
          <w:sz w:val="22"/>
          <w:szCs w:val="22"/>
        </w:rPr>
        <w:t>The Artist’s Gaze: Seeing Women in the 21</w:t>
      </w:r>
      <w:r w:rsidRPr="008456A0">
        <w:rPr>
          <w:i/>
          <w:spacing w:val="-6"/>
          <w:sz w:val="22"/>
          <w:szCs w:val="22"/>
          <w:vertAlign w:val="superscript"/>
        </w:rPr>
        <w:t>st</w:t>
      </w:r>
      <w:r w:rsidRPr="008456A0">
        <w:rPr>
          <w:i/>
          <w:spacing w:val="-6"/>
          <w:sz w:val="22"/>
          <w:szCs w:val="22"/>
        </w:rPr>
        <w:t xml:space="preserve"> Century</w:t>
      </w:r>
      <w:r w:rsidRPr="008456A0">
        <w:rPr>
          <w:spacing w:val="-6"/>
          <w:sz w:val="22"/>
          <w:szCs w:val="22"/>
        </w:rPr>
        <w:t>, Sirona Fine Art, Hallandale Beach, FL</w:t>
      </w:r>
    </w:p>
    <w:p w14:paraId="13ED7277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2014</w:t>
      </w:r>
      <w:r>
        <w:rPr>
          <w:sz w:val="22"/>
        </w:rPr>
        <w:tab/>
      </w:r>
      <w:r w:rsidRPr="0028603E">
        <w:rPr>
          <w:i/>
          <w:sz w:val="22"/>
        </w:rPr>
        <w:t xml:space="preserve">Sound &amp; Vision, </w:t>
      </w:r>
      <w:r>
        <w:rPr>
          <w:sz w:val="22"/>
        </w:rPr>
        <w:t>Sound City Studios, Los Angeles, CA</w:t>
      </w:r>
    </w:p>
    <w:p w14:paraId="174CFF99" w14:textId="77777777" w:rsidR="007758C8" w:rsidRPr="00CB07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ab/>
      </w:r>
      <w:r>
        <w:rPr>
          <w:i/>
          <w:sz w:val="22"/>
        </w:rPr>
        <w:t xml:space="preserve">Holiday Group Show, </w:t>
      </w:r>
      <w:r>
        <w:rPr>
          <w:sz w:val="22"/>
        </w:rPr>
        <w:t>Gallery Henoch, New York, NY</w:t>
      </w:r>
    </w:p>
    <w:p w14:paraId="7FF6452E" w14:textId="77777777" w:rsidR="007758C8" w:rsidRDefault="007758C8" w:rsidP="007758C8">
      <w:pPr>
        <w:tabs>
          <w:tab w:val="left" w:pos="1260"/>
        </w:tabs>
        <w:ind w:right="-274"/>
        <w:rPr>
          <w:sz w:val="22"/>
        </w:rPr>
      </w:pPr>
      <w:r>
        <w:rPr>
          <w:sz w:val="22"/>
        </w:rPr>
        <w:t>2013</w:t>
      </w:r>
      <w:r>
        <w:rPr>
          <w:sz w:val="22"/>
        </w:rPr>
        <w:tab/>
        <w:t>Group Show, Gallery Henoch, New York, NY</w:t>
      </w:r>
    </w:p>
    <w:p w14:paraId="25C8E32F" w14:textId="77777777" w:rsidR="007758C8" w:rsidRPr="00CB07C8" w:rsidRDefault="007758C8" w:rsidP="007758C8">
      <w:pPr>
        <w:tabs>
          <w:tab w:val="left" w:pos="1260"/>
        </w:tabs>
        <w:ind w:right="-274"/>
        <w:rPr>
          <w:sz w:val="22"/>
          <w:szCs w:val="22"/>
        </w:rPr>
      </w:pPr>
      <w:r>
        <w:rPr>
          <w:sz w:val="22"/>
        </w:rPr>
        <w:tab/>
      </w:r>
      <w:r w:rsidRPr="00CB07C8">
        <w:rPr>
          <w:rFonts w:eastAsia="Times New Roman" w:cs="Calibri"/>
          <w:color w:val="auto"/>
          <w:sz w:val="22"/>
          <w:szCs w:val="22"/>
        </w:rPr>
        <w:t xml:space="preserve">Group Show, Nudes, </w:t>
      </w:r>
      <w:proofErr w:type="spellStart"/>
      <w:r w:rsidRPr="00CB07C8">
        <w:rPr>
          <w:rFonts w:eastAsia="Times New Roman" w:cs="Calibri"/>
          <w:color w:val="auto"/>
          <w:sz w:val="22"/>
          <w:szCs w:val="22"/>
        </w:rPr>
        <w:t>Hespe</w:t>
      </w:r>
      <w:proofErr w:type="spellEnd"/>
      <w:r w:rsidRPr="00CB07C8">
        <w:rPr>
          <w:rFonts w:eastAsia="Times New Roman" w:cs="Calibri"/>
          <w:color w:val="auto"/>
          <w:sz w:val="22"/>
          <w:szCs w:val="22"/>
        </w:rPr>
        <w:t xml:space="preserve"> Gallery, San Francisco</w:t>
      </w:r>
      <w:r>
        <w:rPr>
          <w:rFonts w:eastAsia="Times New Roman" w:cs="Calibri"/>
          <w:color w:val="auto"/>
          <w:sz w:val="22"/>
          <w:szCs w:val="22"/>
        </w:rPr>
        <w:t>, CA</w:t>
      </w:r>
    </w:p>
    <w:p w14:paraId="26C04417" w14:textId="77777777" w:rsidR="007758C8" w:rsidRPr="002B17CC" w:rsidRDefault="007758C8" w:rsidP="007758C8">
      <w:pPr>
        <w:tabs>
          <w:tab w:val="left" w:pos="1260"/>
        </w:tabs>
        <w:ind w:right="-274"/>
        <w:rPr>
          <w:sz w:val="22"/>
        </w:rPr>
      </w:pPr>
      <w:r w:rsidRPr="002B17CC">
        <w:rPr>
          <w:sz w:val="22"/>
        </w:rPr>
        <w:t>2012</w:t>
      </w:r>
      <w:r w:rsidRPr="002B17CC">
        <w:rPr>
          <w:sz w:val="22"/>
        </w:rPr>
        <w:tab/>
      </w:r>
      <w:r w:rsidRPr="00FE1936">
        <w:rPr>
          <w:i/>
          <w:sz w:val="22"/>
        </w:rPr>
        <w:t>Winter Group Show</w:t>
      </w:r>
      <w:r w:rsidRPr="002B17CC">
        <w:rPr>
          <w:sz w:val="22"/>
        </w:rPr>
        <w:t>, Gallery Henoch, New York, NY</w:t>
      </w:r>
    </w:p>
    <w:p w14:paraId="3900DACE" w14:textId="77777777" w:rsidR="007758C8" w:rsidRPr="002B17CC" w:rsidRDefault="007758C8" w:rsidP="007758C8">
      <w:pPr>
        <w:tabs>
          <w:tab w:val="left" w:pos="1260"/>
        </w:tabs>
        <w:ind w:right="-274"/>
        <w:rPr>
          <w:sz w:val="22"/>
        </w:rPr>
      </w:pPr>
      <w:r w:rsidRPr="002B17CC">
        <w:rPr>
          <w:sz w:val="22"/>
        </w:rPr>
        <w:t>2011</w:t>
      </w:r>
      <w:r w:rsidRPr="002B17CC">
        <w:rPr>
          <w:sz w:val="22"/>
        </w:rPr>
        <w:tab/>
        <w:t>Group Show, Gallery Henoch, New York, NY</w:t>
      </w:r>
    </w:p>
    <w:p w14:paraId="70D6F05E" w14:textId="77777777" w:rsidR="007758C8" w:rsidRPr="000B2D29" w:rsidRDefault="007758C8" w:rsidP="007758C8">
      <w:pPr>
        <w:tabs>
          <w:tab w:val="left" w:pos="1260"/>
        </w:tabs>
        <w:ind w:right="-274"/>
        <w:rPr>
          <w:sz w:val="22"/>
        </w:rPr>
      </w:pPr>
      <w:r w:rsidRPr="002B17CC">
        <w:rPr>
          <w:sz w:val="22"/>
        </w:rPr>
        <w:tab/>
      </w:r>
      <w:r w:rsidRPr="002B17CC">
        <w:rPr>
          <w:i/>
          <w:sz w:val="22"/>
        </w:rPr>
        <w:t xml:space="preserve">New Masters, </w:t>
      </w:r>
      <w:r w:rsidRPr="002B17CC">
        <w:rPr>
          <w:sz w:val="22"/>
        </w:rPr>
        <w:t>Subliminal Projects Gallery, Los Angeles, CA</w:t>
      </w:r>
    </w:p>
    <w:p w14:paraId="00D036B2" w14:textId="77777777" w:rsidR="007758C8" w:rsidRPr="00C14596" w:rsidRDefault="007758C8" w:rsidP="007758C8">
      <w:pPr>
        <w:tabs>
          <w:tab w:val="left" w:pos="1260"/>
        </w:tabs>
        <w:ind w:right="-274"/>
        <w:rPr>
          <w:sz w:val="22"/>
        </w:rPr>
      </w:pPr>
      <w:r w:rsidRPr="002B17CC">
        <w:rPr>
          <w:sz w:val="22"/>
        </w:rPr>
        <w:t>2010</w:t>
      </w:r>
      <w:r w:rsidRPr="002B17CC">
        <w:rPr>
          <w:sz w:val="22"/>
        </w:rPr>
        <w:tab/>
        <w:t>Group Show, Gallery Henoch, New York, NY</w:t>
      </w:r>
    </w:p>
    <w:p w14:paraId="4ECEF765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2009</w:t>
      </w:r>
      <w:r w:rsidRPr="002B17CC">
        <w:rPr>
          <w:sz w:val="22"/>
        </w:rPr>
        <w:tab/>
        <w:t>Group Show, Gallery Henoch, New York, NY</w:t>
      </w:r>
    </w:p>
    <w:p w14:paraId="74F5C863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 xml:space="preserve">Group Show, </w:t>
      </w:r>
      <w:proofErr w:type="spellStart"/>
      <w:r w:rsidRPr="002B17CC">
        <w:rPr>
          <w:sz w:val="22"/>
        </w:rPr>
        <w:t>Hespe</w:t>
      </w:r>
      <w:proofErr w:type="spellEnd"/>
      <w:r w:rsidRPr="002B17CC">
        <w:rPr>
          <w:sz w:val="22"/>
        </w:rPr>
        <w:t xml:space="preserve"> Gallery, San Francisco, CA</w:t>
      </w:r>
    </w:p>
    <w:p w14:paraId="14157C72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 xml:space="preserve">Solo Show, </w:t>
      </w:r>
      <w:proofErr w:type="spellStart"/>
      <w:r w:rsidRPr="002B17CC">
        <w:rPr>
          <w:sz w:val="22"/>
        </w:rPr>
        <w:t>Hespe</w:t>
      </w:r>
      <w:proofErr w:type="spellEnd"/>
      <w:r w:rsidRPr="002B17CC">
        <w:rPr>
          <w:sz w:val="22"/>
        </w:rPr>
        <w:t xml:space="preserve"> Gallery, San Francisco, CA</w:t>
      </w:r>
    </w:p>
    <w:p w14:paraId="1753EC45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>LA Art Show, Los Angeles, CA</w:t>
      </w:r>
    </w:p>
    <w:p w14:paraId="099BD827" w14:textId="77777777" w:rsidR="007758C8" w:rsidRPr="002B17CC" w:rsidRDefault="007758C8" w:rsidP="007758C8">
      <w:pPr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sz w:val="22"/>
        </w:rPr>
        <w:t>2008</w:t>
      </w:r>
      <w:r w:rsidRPr="002B17CC">
        <w:rPr>
          <w:sz w:val="22"/>
        </w:rPr>
        <w:tab/>
      </w:r>
      <w:r w:rsidRPr="002B17CC">
        <w:rPr>
          <w:rFonts w:eastAsia="Times New Roman"/>
          <w:sz w:val="22"/>
        </w:rPr>
        <w:t>Art of the 20</w:t>
      </w:r>
      <w:r w:rsidRPr="002B17CC">
        <w:rPr>
          <w:rFonts w:eastAsia="Times New Roman"/>
          <w:sz w:val="22"/>
          <w:vertAlign w:val="superscript"/>
        </w:rPr>
        <w:t>th</w:t>
      </w:r>
      <w:r w:rsidRPr="002B17CC">
        <w:rPr>
          <w:rFonts w:eastAsia="Times New Roman"/>
          <w:sz w:val="22"/>
        </w:rPr>
        <w:t xml:space="preserve"> Century, New York, NY</w:t>
      </w:r>
    </w:p>
    <w:p w14:paraId="3AC015C7" w14:textId="77777777" w:rsidR="007758C8" w:rsidRPr="002B17CC" w:rsidRDefault="007758C8" w:rsidP="007758C8">
      <w:pPr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ab/>
        <w:t>Art City Istanbul, Turkey</w:t>
      </w:r>
    </w:p>
    <w:p w14:paraId="76104350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rFonts w:eastAsia="Times New Roman"/>
          <w:sz w:val="22"/>
        </w:rPr>
        <w:tab/>
        <w:t>Contemporary Istanbul, Turkey</w:t>
      </w:r>
    </w:p>
    <w:p w14:paraId="68F353F7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>Group Show, Gallery Henoch, New York, NY</w:t>
      </w:r>
    </w:p>
    <w:p w14:paraId="59E906F7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 xml:space="preserve">E &amp; R </w:t>
      </w:r>
      <w:proofErr w:type="spellStart"/>
      <w:r w:rsidRPr="002B17CC">
        <w:rPr>
          <w:sz w:val="22"/>
        </w:rPr>
        <w:t>Cyzer</w:t>
      </w:r>
      <w:proofErr w:type="spellEnd"/>
      <w:r w:rsidRPr="002B17CC">
        <w:rPr>
          <w:sz w:val="22"/>
        </w:rPr>
        <w:t xml:space="preserve"> Gallery, London, England </w:t>
      </w:r>
    </w:p>
    <w:p w14:paraId="5BBD2292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 xml:space="preserve">LA Art Show, Santa Monica, CA </w:t>
      </w:r>
    </w:p>
    <w:p w14:paraId="01E42A03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2007</w:t>
      </w:r>
      <w:r w:rsidRPr="002B17CC">
        <w:rPr>
          <w:sz w:val="22"/>
        </w:rPr>
        <w:tab/>
        <w:t xml:space="preserve">Solo Show, Gallery Henoch, New York, NY  </w:t>
      </w:r>
    </w:p>
    <w:p w14:paraId="292C68F1" w14:textId="77777777" w:rsidR="007758C8" w:rsidRPr="002B17CC" w:rsidRDefault="007758C8" w:rsidP="007758C8">
      <w:pPr>
        <w:widowControl w:val="0"/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>Art of the 20th Century, New York, NY</w:t>
      </w:r>
    </w:p>
    <w:p w14:paraId="27C2B3B5" w14:textId="77777777" w:rsidR="007758C8" w:rsidRPr="002B17CC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sz w:val="22"/>
        </w:rPr>
        <w:tab/>
      </w:r>
      <w:r w:rsidRPr="002B17CC">
        <w:rPr>
          <w:rFonts w:eastAsia="Times New Roman"/>
          <w:i/>
          <w:sz w:val="22"/>
        </w:rPr>
        <w:t>Male/Female: The New Realism</w:t>
      </w:r>
      <w:r w:rsidRPr="002B17CC">
        <w:rPr>
          <w:rFonts w:eastAsia="Times New Roman"/>
          <w:sz w:val="22"/>
        </w:rPr>
        <w:t>, Gallery Henoch, New York, NY</w:t>
      </w:r>
    </w:p>
    <w:p w14:paraId="7374DC2D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>LA Art Show, Santa Monica, CA</w:t>
      </w:r>
    </w:p>
    <w:p w14:paraId="652F97BE" w14:textId="77777777" w:rsidR="007758C8" w:rsidRPr="002B17CC" w:rsidRDefault="007758C8" w:rsidP="007758C8">
      <w:pPr>
        <w:tabs>
          <w:tab w:val="left" w:pos="-5400"/>
          <w:tab w:val="left" w:pos="1260"/>
        </w:tabs>
        <w:ind w:left="270" w:right="-270"/>
        <w:rPr>
          <w:sz w:val="22"/>
        </w:rPr>
      </w:pPr>
      <w:r w:rsidRPr="002B17CC">
        <w:rPr>
          <w:sz w:val="22"/>
        </w:rPr>
        <w:tab/>
        <w:t>Group Show, Gallery Henoch, New York, NY</w:t>
      </w:r>
    </w:p>
    <w:p w14:paraId="6DDD355A" w14:textId="77777777" w:rsidR="007758C8" w:rsidRPr="002B17CC" w:rsidRDefault="007758C8" w:rsidP="007758C8">
      <w:pPr>
        <w:numPr>
          <w:ilvl w:val="0"/>
          <w:numId w:val="1"/>
        </w:numPr>
        <w:tabs>
          <w:tab w:val="clear" w:pos="1450"/>
          <w:tab w:val="left" w:pos="-5400"/>
          <w:tab w:val="left" w:pos="1260"/>
        </w:tabs>
        <w:ind w:left="0" w:right="-270" w:firstLine="0"/>
        <w:rPr>
          <w:sz w:val="22"/>
        </w:rPr>
      </w:pPr>
      <w:r w:rsidRPr="002B17CC">
        <w:rPr>
          <w:rFonts w:eastAsia="Times New Roman"/>
          <w:sz w:val="22"/>
        </w:rPr>
        <w:t>Art of the 20</w:t>
      </w:r>
      <w:r w:rsidRPr="002B17CC">
        <w:rPr>
          <w:rFonts w:eastAsia="Times New Roman"/>
          <w:sz w:val="22"/>
          <w:vertAlign w:val="superscript"/>
        </w:rPr>
        <w:t>th</w:t>
      </w:r>
      <w:r w:rsidRPr="002B17CC">
        <w:rPr>
          <w:rFonts w:eastAsia="Times New Roman"/>
          <w:sz w:val="22"/>
        </w:rPr>
        <w:t xml:space="preserve"> Century, New York, NY</w:t>
      </w:r>
    </w:p>
    <w:p w14:paraId="5A54BC06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720"/>
        <w:rPr>
          <w:i/>
          <w:sz w:val="22"/>
        </w:rPr>
      </w:pPr>
      <w:r w:rsidRPr="002B17CC">
        <w:rPr>
          <w:rFonts w:eastAsia="Times New Roman"/>
          <w:sz w:val="22"/>
        </w:rPr>
        <w:tab/>
        <w:t>US Artists, Philadelphia, PA</w:t>
      </w:r>
      <w:r w:rsidRPr="002B17CC">
        <w:rPr>
          <w:i/>
          <w:sz w:val="22"/>
        </w:rPr>
        <w:t xml:space="preserve"> </w:t>
      </w:r>
      <w:r w:rsidRPr="002B17CC">
        <w:rPr>
          <w:i/>
          <w:sz w:val="22"/>
        </w:rPr>
        <w:tab/>
      </w:r>
    </w:p>
    <w:p w14:paraId="7FBE1575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720"/>
        <w:rPr>
          <w:sz w:val="22"/>
        </w:rPr>
      </w:pPr>
      <w:r w:rsidRPr="002B17CC">
        <w:rPr>
          <w:i/>
          <w:sz w:val="22"/>
        </w:rPr>
        <w:tab/>
        <w:t xml:space="preserve">Juxtaposition, </w:t>
      </w:r>
      <w:r w:rsidRPr="002B17CC">
        <w:rPr>
          <w:sz w:val="22"/>
        </w:rPr>
        <w:t>Gallery Henoch, New York, NY</w:t>
      </w:r>
    </w:p>
    <w:p w14:paraId="3A4A1D32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450"/>
        <w:rPr>
          <w:sz w:val="22"/>
        </w:rPr>
      </w:pPr>
      <w:r w:rsidRPr="002B17CC">
        <w:rPr>
          <w:sz w:val="22"/>
        </w:rPr>
        <w:tab/>
        <w:t>Solo Show, Gallery Henoch, New York, NY</w:t>
      </w:r>
    </w:p>
    <w:p w14:paraId="484ECC06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990"/>
        <w:rPr>
          <w:sz w:val="22"/>
        </w:rPr>
      </w:pPr>
      <w:r w:rsidRPr="002B17CC">
        <w:rPr>
          <w:i/>
          <w:sz w:val="22"/>
        </w:rPr>
        <w:tab/>
        <w:t>40 Years: A Dealer’s Collection</w:t>
      </w:r>
      <w:r w:rsidRPr="002B17CC">
        <w:rPr>
          <w:sz w:val="22"/>
        </w:rPr>
        <w:t>, Gallery Henoch, New York, NY</w:t>
      </w:r>
    </w:p>
    <w:p w14:paraId="11F5D940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540"/>
        <w:rPr>
          <w:sz w:val="22"/>
        </w:rPr>
      </w:pPr>
      <w:r w:rsidRPr="002B17CC">
        <w:rPr>
          <w:sz w:val="22"/>
        </w:rPr>
        <w:tab/>
        <w:t>Art Chicago in the Park, IL</w:t>
      </w:r>
    </w:p>
    <w:p w14:paraId="1F9C2247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>Group Show, Gallery Henoch, New York, NY</w:t>
      </w:r>
    </w:p>
    <w:p w14:paraId="43DBAFD8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i/>
          <w:sz w:val="22"/>
        </w:rPr>
      </w:pPr>
      <w:r w:rsidRPr="002B17CC">
        <w:rPr>
          <w:sz w:val="22"/>
        </w:rPr>
        <w:t>2005</w:t>
      </w:r>
      <w:r w:rsidRPr="002B17CC">
        <w:rPr>
          <w:sz w:val="22"/>
        </w:rPr>
        <w:tab/>
        <w:t>Solo Show, Gallery Henoch, New York, NY</w:t>
      </w:r>
    </w:p>
    <w:p w14:paraId="5DF5D832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lastRenderedPageBreak/>
        <w:tab/>
        <w:t>Group Show, Gallery Henoch, New York, NY</w:t>
      </w:r>
    </w:p>
    <w:p w14:paraId="3B73D121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>Art of the 20th Century, New York, NY</w:t>
      </w:r>
    </w:p>
    <w:p w14:paraId="652AA618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270"/>
        <w:rPr>
          <w:sz w:val="22"/>
        </w:rPr>
      </w:pPr>
      <w:r w:rsidRPr="002B17CC">
        <w:rPr>
          <w:rFonts w:eastAsia="Times New Roman"/>
          <w:sz w:val="22"/>
        </w:rPr>
        <w:tab/>
        <w:t>US Artists, Philadelphia, PA</w:t>
      </w:r>
    </w:p>
    <w:p w14:paraId="3032CF05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540"/>
        <w:rPr>
          <w:sz w:val="22"/>
        </w:rPr>
      </w:pPr>
      <w:r w:rsidRPr="002B17CC">
        <w:rPr>
          <w:sz w:val="22"/>
        </w:rPr>
        <w:tab/>
        <w:t>Art Chicago in the Park, IL</w:t>
      </w:r>
    </w:p>
    <w:p w14:paraId="283CC6AA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270"/>
        <w:rPr>
          <w:sz w:val="22"/>
        </w:rPr>
      </w:pPr>
      <w:r w:rsidRPr="002B17CC">
        <w:rPr>
          <w:sz w:val="22"/>
        </w:rPr>
        <w:tab/>
        <w:t>San Francisco International Art Exposition, CA</w:t>
      </w:r>
    </w:p>
    <w:p w14:paraId="3E9E250D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2004</w:t>
      </w:r>
      <w:r w:rsidRPr="002B17CC">
        <w:rPr>
          <w:sz w:val="22"/>
        </w:rPr>
        <w:tab/>
        <w:t xml:space="preserve">Solo Show, Gallery Henoch, New York, NY </w:t>
      </w:r>
    </w:p>
    <w:p w14:paraId="54002D87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  <w:t>Group Show, Gallery Henoch, New York, NY</w:t>
      </w:r>
    </w:p>
    <w:p w14:paraId="25DF6AA9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270"/>
        <w:rPr>
          <w:sz w:val="22"/>
        </w:rPr>
      </w:pPr>
      <w:r w:rsidRPr="002B17CC">
        <w:rPr>
          <w:sz w:val="22"/>
        </w:rPr>
        <w:tab/>
        <w:t>Art of the 20</w:t>
      </w:r>
      <w:r w:rsidRPr="002B17CC">
        <w:rPr>
          <w:sz w:val="22"/>
          <w:vertAlign w:val="superscript"/>
        </w:rPr>
        <w:t>th</w:t>
      </w:r>
      <w:r w:rsidRPr="002B17CC">
        <w:rPr>
          <w:sz w:val="22"/>
        </w:rPr>
        <w:t xml:space="preserve"> Century, New York, NY</w:t>
      </w:r>
    </w:p>
    <w:p w14:paraId="070BAE57" w14:textId="77777777" w:rsidR="007758C8" w:rsidRPr="002B17CC" w:rsidRDefault="007758C8" w:rsidP="007758C8">
      <w:pPr>
        <w:tabs>
          <w:tab w:val="left" w:pos="-5400"/>
          <w:tab w:val="left" w:pos="1260"/>
        </w:tabs>
        <w:ind w:right="-270" w:firstLine="540"/>
        <w:rPr>
          <w:sz w:val="22"/>
        </w:rPr>
      </w:pPr>
      <w:r w:rsidRPr="002B17CC">
        <w:rPr>
          <w:rFonts w:eastAsia="Times New Roman"/>
          <w:sz w:val="22"/>
        </w:rPr>
        <w:tab/>
        <w:t>US Artists, Philadelphia, PA</w:t>
      </w:r>
    </w:p>
    <w:p w14:paraId="662BE405" w14:textId="77777777" w:rsidR="007758C8" w:rsidRPr="002B17CC" w:rsidRDefault="007758C8" w:rsidP="007758C8">
      <w:pPr>
        <w:tabs>
          <w:tab w:val="left" w:pos="-5400"/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2003</w:t>
      </w:r>
      <w:r w:rsidRPr="002B17CC">
        <w:rPr>
          <w:sz w:val="22"/>
        </w:rPr>
        <w:tab/>
        <w:t>Group Show, Gallery Henoch, New York, NY</w:t>
      </w:r>
    </w:p>
    <w:p w14:paraId="3CD7784C" w14:textId="77777777" w:rsidR="007758C8" w:rsidRPr="002B17CC" w:rsidRDefault="007758C8" w:rsidP="007758C8">
      <w:pPr>
        <w:tabs>
          <w:tab w:val="left" w:pos="1260"/>
          <w:tab w:val="num" w:pos="1440"/>
        </w:tabs>
        <w:ind w:right="-270"/>
        <w:rPr>
          <w:sz w:val="22"/>
        </w:rPr>
      </w:pPr>
      <w:r w:rsidRPr="002B17CC">
        <w:rPr>
          <w:sz w:val="22"/>
        </w:rPr>
        <w:tab/>
        <w:t>Art of the 20</w:t>
      </w:r>
      <w:r w:rsidRPr="002B17CC">
        <w:rPr>
          <w:sz w:val="22"/>
          <w:vertAlign w:val="superscript"/>
        </w:rPr>
        <w:t>th</w:t>
      </w:r>
      <w:r w:rsidRPr="002B17CC">
        <w:rPr>
          <w:sz w:val="22"/>
        </w:rPr>
        <w:t xml:space="preserve"> Century, New York, NY</w:t>
      </w:r>
    </w:p>
    <w:p w14:paraId="312EC557" w14:textId="77777777" w:rsidR="007758C8" w:rsidRPr="002B17CC" w:rsidRDefault="007758C8" w:rsidP="007758C8">
      <w:pPr>
        <w:tabs>
          <w:tab w:val="left" w:pos="1260"/>
          <w:tab w:val="num" w:pos="1440"/>
        </w:tabs>
        <w:ind w:right="-270" w:firstLine="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ab/>
        <w:t xml:space="preserve">US Artists, Philadelphia, PA </w:t>
      </w:r>
    </w:p>
    <w:p w14:paraId="6A556A41" w14:textId="77777777" w:rsidR="007758C8" w:rsidRPr="002B17CC" w:rsidRDefault="007758C8" w:rsidP="007758C8">
      <w:pPr>
        <w:tabs>
          <w:tab w:val="left" w:pos="1260"/>
          <w:tab w:val="num" w:pos="1440"/>
        </w:tabs>
        <w:ind w:right="-270"/>
        <w:rPr>
          <w:sz w:val="22"/>
        </w:rPr>
      </w:pPr>
      <w:r w:rsidRPr="002B17CC">
        <w:rPr>
          <w:sz w:val="22"/>
        </w:rPr>
        <w:t>2002</w:t>
      </w:r>
      <w:r w:rsidRPr="002B17CC">
        <w:rPr>
          <w:sz w:val="22"/>
        </w:rPr>
        <w:tab/>
        <w:t>Group Show, Gallery Henoch, New York, NY</w:t>
      </w:r>
    </w:p>
    <w:p w14:paraId="69DA1CAC" w14:textId="77777777" w:rsidR="007758C8" w:rsidRPr="002B17CC" w:rsidRDefault="007758C8" w:rsidP="007758C8">
      <w:pPr>
        <w:tabs>
          <w:tab w:val="left" w:pos="1260"/>
          <w:tab w:val="num" w:pos="1440"/>
        </w:tabs>
        <w:ind w:right="-270"/>
        <w:rPr>
          <w:sz w:val="22"/>
        </w:rPr>
      </w:pPr>
      <w:r w:rsidRPr="002B17CC">
        <w:rPr>
          <w:sz w:val="22"/>
        </w:rPr>
        <w:t>2001</w:t>
      </w:r>
      <w:r w:rsidRPr="002B17CC">
        <w:rPr>
          <w:sz w:val="22"/>
        </w:rPr>
        <w:tab/>
        <w:t>7</w:t>
      </w:r>
      <w:r w:rsidRPr="002B17CC">
        <w:rPr>
          <w:sz w:val="22"/>
          <w:vertAlign w:val="superscript"/>
        </w:rPr>
        <w:t>th</w:t>
      </w:r>
      <w:r w:rsidRPr="002B17CC">
        <w:rPr>
          <w:sz w:val="22"/>
        </w:rPr>
        <w:t xml:space="preserve"> Street Gallery, Los </w:t>
      </w:r>
      <w:proofErr w:type="spellStart"/>
      <w:r w:rsidRPr="002B17CC">
        <w:rPr>
          <w:sz w:val="22"/>
        </w:rPr>
        <w:t>Angles</w:t>
      </w:r>
      <w:proofErr w:type="spellEnd"/>
      <w:r w:rsidRPr="002B17CC">
        <w:rPr>
          <w:sz w:val="22"/>
        </w:rPr>
        <w:t>, CA</w:t>
      </w:r>
    </w:p>
    <w:p w14:paraId="6F8AE340" w14:textId="77777777" w:rsidR="007758C8" w:rsidRPr="002B17CC" w:rsidRDefault="007758C8" w:rsidP="007758C8">
      <w:pPr>
        <w:tabs>
          <w:tab w:val="left" w:pos="1260"/>
          <w:tab w:val="num" w:pos="1440"/>
        </w:tabs>
        <w:ind w:right="-270"/>
        <w:rPr>
          <w:sz w:val="22"/>
        </w:rPr>
      </w:pPr>
      <w:r w:rsidRPr="002B17CC">
        <w:rPr>
          <w:sz w:val="22"/>
        </w:rPr>
        <w:t>2000</w:t>
      </w:r>
      <w:r w:rsidRPr="002B17CC">
        <w:rPr>
          <w:sz w:val="22"/>
        </w:rPr>
        <w:tab/>
        <w:t>7</w:t>
      </w:r>
      <w:r w:rsidRPr="002B17CC">
        <w:rPr>
          <w:sz w:val="22"/>
          <w:vertAlign w:val="superscript"/>
        </w:rPr>
        <w:t>th</w:t>
      </w:r>
      <w:r w:rsidRPr="002B17CC">
        <w:rPr>
          <w:sz w:val="22"/>
        </w:rPr>
        <w:t xml:space="preserve"> Street Gallery, Los </w:t>
      </w:r>
      <w:proofErr w:type="spellStart"/>
      <w:r w:rsidRPr="002B17CC">
        <w:rPr>
          <w:sz w:val="22"/>
        </w:rPr>
        <w:t>Angles</w:t>
      </w:r>
      <w:proofErr w:type="spellEnd"/>
      <w:r w:rsidRPr="002B17CC">
        <w:rPr>
          <w:sz w:val="22"/>
        </w:rPr>
        <w:t>, CA</w:t>
      </w:r>
    </w:p>
    <w:p w14:paraId="3E3CF640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1999</w:t>
      </w:r>
      <w:r w:rsidRPr="002B17CC">
        <w:rPr>
          <w:sz w:val="22"/>
        </w:rPr>
        <w:tab/>
      </w:r>
      <w:r w:rsidRPr="002B17CC">
        <w:rPr>
          <w:i/>
          <w:sz w:val="22"/>
        </w:rPr>
        <w:t>Border to Border 7</w:t>
      </w:r>
      <w:r w:rsidRPr="002B17CC">
        <w:rPr>
          <w:sz w:val="22"/>
        </w:rPr>
        <w:t xml:space="preserve">, Austin </w:t>
      </w:r>
      <w:proofErr w:type="spellStart"/>
      <w:r w:rsidRPr="002B17CC">
        <w:rPr>
          <w:sz w:val="22"/>
        </w:rPr>
        <w:t>Peay</w:t>
      </w:r>
      <w:proofErr w:type="spellEnd"/>
      <w:r w:rsidRPr="002B17CC">
        <w:rPr>
          <w:sz w:val="22"/>
        </w:rPr>
        <w:t xml:space="preserve"> State University, TN</w:t>
      </w:r>
    </w:p>
    <w:p w14:paraId="43BFD396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ab/>
      </w:r>
      <w:r w:rsidRPr="002B17CC">
        <w:rPr>
          <w:i/>
          <w:sz w:val="22"/>
        </w:rPr>
        <w:t>Figurative Works</w:t>
      </w:r>
      <w:r w:rsidRPr="002B17CC">
        <w:rPr>
          <w:sz w:val="22"/>
        </w:rPr>
        <w:t>, 7</w:t>
      </w:r>
      <w:r w:rsidRPr="002B17CC">
        <w:rPr>
          <w:sz w:val="22"/>
          <w:vertAlign w:val="superscript"/>
        </w:rPr>
        <w:t>th</w:t>
      </w:r>
      <w:r w:rsidRPr="002B17CC">
        <w:rPr>
          <w:sz w:val="22"/>
        </w:rPr>
        <w:t xml:space="preserve"> Street Gallery, Los Angeles, CA</w:t>
      </w:r>
    </w:p>
    <w:p w14:paraId="3124EF45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1998</w:t>
      </w:r>
      <w:r w:rsidRPr="002B17CC">
        <w:rPr>
          <w:sz w:val="22"/>
        </w:rPr>
        <w:tab/>
        <w:t>7</w:t>
      </w:r>
      <w:r w:rsidRPr="002B17CC">
        <w:rPr>
          <w:sz w:val="22"/>
          <w:vertAlign w:val="superscript"/>
        </w:rPr>
        <w:t>th</w:t>
      </w:r>
      <w:r w:rsidRPr="002B17CC">
        <w:rPr>
          <w:sz w:val="22"/>
        </w:rPr>
        <w:t xml:space="preserve"> Street Gallery, Los Angeles, CA</w:t>
      </w:r>
    </w:p>
    <w:p w14:paraId="70FBF25F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1994</w:t>
      </w:r>
      <w:r w:rsidRPr="002B17CC">
        <w:rPr>
          <w:sz w:val="22"/>
        </w:rPr>
        <w:tab/>
        <w:t>Kim Light Gallery, Los Angeles, CA</w:t>
      </w:r>
    </w:p>
    <w:p w14:paraId="0C8E0B38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  <w:r w:rsidRPr="002B17CC">
        <w:rPr>
          <w:sz w:val="22"/>
        </w:rPr>
        <w:t>1992</w:t>
      </w:r>
      <w:r w:rsidRPr="002B17CC">
        <w:rPr>
          <w:sz w:val="22"/>
        </w:rPr>
        <w:tab/>
        <w:t>Kim Light Gallery, Los Angeles, CA</w:t>
      </w:r>
    </w:p>
    <w:p w14:paraId="40511B9D" w14:textId="77777777" w:rsidR="007758C8" w:rsidRPr="002B17CC" w:rsidRDefault="007758C8" w:rsidP="007758C8">
      <w:pPr>
        <w:tabs>
          <w:tab w:val="left" w:pos="1260"/>
        </w:tabs>
        <w:ind w:right="-270"/>
        <w:rPr>
          <w:sz w:val="22"/>
        </w:rPr>
      </w:pPr>
    </w:p>
    <w:p w14:paraId="029D3FB0" w14:textId="77777777" w:rsidR="007758C8" w:rsidRPr="002B17CC" w:rsidRDefault="007758C8" w:rsidP="007758C8">
      <w:pPr>
        <w:tabs>
          <w:tab w:val="left" w:pos="1260"/>
        </w:tabs>
        <w:ind w:right="-270"/>
        <w:rPr>
          <w:rFonts w:eastAsia="Times New Roman"/>
          <w:b/>
          <w:sz w:val="22"/>
        </w:rPr>
      </w:pPr>
      <w:r w:rsidRPr="002B17CC">
        <w:rPr>
          <w:rFonts w:eastAsia="Times New Roman"/>
          <w:b/>
          <w:sz w:val="22"/>
        </w:rPr>
        <w:t>Selected Reviews</w:t>
      </w:r>
      <w:r>
        <w:rPr>
          <w:rFonts w:eastAsia="Times New Roman"/>
          <w:b/>
          <w:sz w:val="22"/>
        </w:rPr>
        <w:t xml:space="preserve"> &amp; Press</w:t>
      </w:r>
      <w:r w:rsidRPr="002B17CC">
        <w:rPr>
          <w:rFonts w:eastAsia="Times New Roman"/>
          <w:b/>
          <w:sz w:val="22"/>
        </w:rPr>
        <w:t>:</w:t>
      </w:r>
    </w:p>
    <w:p w14:paraId="7BD30315" w14:textId="2CF870DC" w:rsidR="00C047CE" w:rsidRDefault="00C047CE" w:rsidP="00C047CE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>201</w:t>
      </w:r>
      <w:r>
        <w:rPr>
          <w:rFonts w:eastAsia="Times New Roman"/>
          <w:sz w:val="22"/>
        </w:rPr>
        <w:t>7</w:t>
      </w:r>
      <w:r>
        <w:rPr>
          <w:rFonts w:eastAsia="Times New Roman"/>
          <w:sz w:val="22"/>
        </w:rPr>
        <w:tab/>
      </w:r>
      <w:r w:rsidRPr="00C047CE">
        <w:rPr>
          <w:rFonts w:eastAsia="Times New Roman"/>
          <w:sz w:val="22"/>
        </w:rPr>
        <w:t xml:space="preserve">Fine Art Connoisseur, </w:t>
      </w:r>
      <w:r>
        <w:rPr>
          <w:rFonts w:eastAsia="Times New Roman"/>
          <w:sz w:val="22"/>
        </w:rPr>
        <w:t>V</w:t>
      </w:r>
      <w:r w:rsidRPr="00C047CE">
        <w:rPr>
          <w:rFonts w:eastAsia="Times New Roman"/>
          <w:sz w:val="22"/>
        </w:rPr>
        <w:t>olume 14, issue 4</w:t>
      </w:r>
    </w:p>
    <w:p w14:paraId="3B3C31EA" w14:textId="0F53B66D" w:rsidR="00C047CE" w:rsidRDefault="00C047CE" w:rsidP="00C047CE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</w:r>
      <w:r w:rsidRPr="00C047CE">
        <w:rPr>
          <w:rFonts w:eastAsia="Times New Roman"/>
          <w:sz w:val="22"/>
        </w:rPr>
        <w:t xml:space="preserve">Luxe </w:t>
      </w:r>
      <w:r>
        <w:rPr>
          <w:rFonts w:eastAsia="Times New Roman"/>
          <w:sz w:val="22"/>
        </w:rPr>
        <w:t>M</w:t>
      </w:r>
      <w:r w:rsidRPr="00C047CE">
        <w:rPr>
          <w:rFonts w:eastAsia="Times New Roman"/>
          <w:sz w:val="22"/>
        </w:rPr>
        <w:t>agazine (</w:t>
      </w:r>
      <w:r>
        <w:rPr>
          <w:rFonts w:eastAsia="Times New Roman"/>
          <w:sz w:val="22"/>
        </w:rPr>
        <w:t>C</w:t>
      </w:r>
      <w:r w:rsidRPr="00C047CE">
        <w:rPr>
          <w:rFonts w:eastAsia="Times New Roman"/>
          <w:sz w:val="22"/>
        </w:rPr>
        <w:t>over), Sept/Oct issue</w:t>
      </w:r>
    </w:p>
    <w:p w14:paraId="65A0FAC2" w14:textId="7FA266FB" w:rsidR="007758C8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>2015</w:t>
      </w:r>
      <w:r w:rsidR="00C047CE">
        <w:rPr>
          <w:rFonts w:eastAsia="Times New Roman"/>
          <w:sz w:val="22"/>
        </w:rPr>
        <w:t>-16</w:t>
      </w:r>
      <w:r>
        <w:rPr>
          <w:rFonts w:eastAsia="Times New Roman"/>
          <w:sz w:val="22"/>
        </w:rPr>
        <w:tab/>
        <w:t>New American Paintings, 121, December/January Edition</w:t>
      </w:r>
    </w:p>
    <w:p w14:paraId="6BC0CAAE" w14:textId="5BCEFCD0" w:rsidR="007758C8" w:rsidRDefault="00C047CE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>2015</w:t>
      </w:r>
      <w:r w:rsidR="007758C8">
        <w:rPr>
          <w:rFonts w:eastAsia="Times New Roman"/>
          <w:sz w:val="22"/>
        </w:rPr>
        <w:tab/>
        <w:t>American Art Collector, February</w:t>
      </w:r>
    </w:p>
    <w:p w14:paraId="5E2C5CC3" w14:textId="77777777" w:rsidR="007758C8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>2014</w:t>
      </w:r>
      <w:r>
        <w:rPr>
          <w:rFonts w:eastAsia="Times New Roman"/>
          <w:sz w:val="22"/>
        </w:rPr>
        <w:tab/>
        <w:t>Poets &amp; Artists Magazine</w:t>
      </w:r>
    </w:p>
    <w:p w14:paraId="66EF7FBA" w14:textId="77777777" w:rsidR="007758C8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>Art Forager, “Love in the Details: Stephen Wright”</w:t>
      </w:r>
    </w:p>
    <w:p w14:paraId="0D03E913" w14:textId="77777777" w:rsidR="007758C8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>2012</w:t>
      </w:r>
      <w:r>
        <w:rPr>
          <w:rFonts w:eastAsia="Times New Roman"/>
          <w:sz w:val="22"/>
        </w:rPr>
        <w:tab/>
        <w:t>Poets &amp; Artists, ISSUE 37, August (Cover Image)</w:t>
      </w:r>
    </w:p>
    <w:p w14:paraId="6A1143F5" w14:textId="77777777" w:rsidR="007758C8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>
        <w:rPr>
          <w:rFonts w:eastAsia="Times New Roman"/>
          <w:sz w:val="22"/>
        </w:rPr>
        <w:tab/>
        <w:t>Huff Post Arts Blog, March</w:t>
      </w:r>
    </w:p>
    <w:p w14:paraId="336907D7" w14:textId="77777777" w:rsidR="007758C8" w:rsidRPr="00B648A5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>2011</w:t>
      </w:r>
      <w:r w:rsidRPr="002B17CC">
        <w:rPr>
          <w:rFonts w:eastAsia="Times New Roman"/>
          <w:sz w:val="22"/>
        </w:rPr>
        <w:tab/>
      </w:r>
      <w:r w:rsidRPr="00B648A5">
        <w:rPr>
          <w:rFonts w:eastAsia="Times New Roman"/>
          <w:sz w:val="22"/>
        </w:rPr>
        <w:t>Manifest INPA 2, International Painting Annual</w:t>
      </w:r>
    </w:p>
    <w:p w14:paraId="5F5E83EB" w14:textId="77777777" w:rsidR="007758C8" w:rsidRPr="00B648A5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>2010</w:t>
      </w:r>
      <w:r w:rsidRPr="002B17CC">
        <w:rPr>
          <w:rFonts w:eastAsia="Times New Roman"/>
          <w:sz w:val="22"/>
        </w:rPr>
        <w:tab/>
      </w:r>
      <w:r w:rsidRPr="00B648A5">
        <w:rPr>
          <w:rFonts w:eastAsia="Times New Roman"/>
          <w:sz w:val="22"/>
        </w:rPr>
        <w:t>Empty Magazine, Issue 18</w:t>
      </w:r>
    </w:p>
    <w:p w14:paraId="47F7ACC8" w14:textId="77777777" w:rsidR="007758C8" w:rsidRPr="002B17CC" w:rsidRDefault="007758C8" w:rsidP="007758C8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>2009</w:t>
      </w:r>
      <w:r w:rsidRPr="002B17CC">
        <w:rPr>
          <w:rFonts w:eastAsia="Times New Roman"/>
          <w:sz w:val="22"/>
        </w:rPr>
        <w:tab/>
        <w:t>Poets &amp; Artists, Volume 2, issue 6</w:t>
      </w:r>
    </w:p>
    <w:p w14:paraId="03AC4967" w14:textId="77777777" w:rsidR="007758C8" w:rsidRPr="002B17CC" w:rsidRDefault="007758C8" w:rsidP="00C047CE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ab/>
        <w:t>Poets &amp; Artists, Volume 2, issue 4</w:t>
      </w:r>
    </w:p>
    <w:p w14:paraId="0388B89B" w14:textId="77777777" w:rsidR="007758C8" w:rsidRPr="002B17CC" w:rsidRDefault="007758C8" w:rsidP="00C047CE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ab/>
        <w:t>O&amp;S Magazine, Summer Volume</w:t>
      </w:r>
    </w:p>
    <w:p w14:paraId="2F1ED106" w14:textId="77777777" w:rsidR="007758C8" w:rsidRPr="002B17CC" w:rsidRDefault="007758C8" w:rsidP="00C047CE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ab/>
        <w:t xml:space="preserve">American Art Collector, April </w:t>
      </w:r>
    </w:p>
    <w:p w14:paraId="4C45AE4B" w14:textId="77777777" w:rsidR="007758C8" w:rsidRPr="002B17CC" w:rsidRDefault="007758C8" w:rsidP="00C047CE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>2006</w:t>
      </w:r>
      <w:r w:rsidRPr="002B17CC">
        <w:rPr>
          <w:rFonts w:eastAsia="Times New Roman"/>
          <w:sz w:val="22"/>
        </w:rPr>
        <w:tab/>
        <w:t xml:space="preserve">American Art Collector, “Destination New York,” May </w:t>
      </w:r>
    </w:p>
    <w:p w14:paraId="283C484B" w14:textId="77777777" w:rsidR="007758C8" w:rsidRPr="002B17CC" w:rsidRDefault="007758C8" w:rsidP="00C047CE">
      <w:pPr>
        <w:widowControl w:val="0"/>
        <w:tabs>
          <w:tab w:val="left" w:pos="1260"/>
        </w:tabs>
        <w:ind w:right="-270"/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>2005</w:t>
      </w:r>
      <w:r w:rsidRPr="002B17CC">
        <w:rPr>
          <w:rFonts w:eastAsia="Times New Roman"/>
          <w:sz w:val="22"/>
        </w:rPr>
        <w:tab/>
        <w:t>The New York Post, Review, by James Gardner</w:t>
      </w:r>
    </w:p>
    <w:p w14:paraId="7B1900E2" w14:textId="12951E57" w:rsidR="00674DAC" w:rsidRDefault="007758C8" w:rsidP="00C047CE">
      <w:pPr>
        <w:tabs>
          <w:tab w:val="left" w:pos="1260"/>
        </w:tabs>
        <w:rPr>
          <w:rFonts w:eastAsia="Times New Roman"/>
          <w:sz w:val="22"/>
        </w:rPr>
      </w:pPr>
      <w:r w:rsidRPr="002B17CC">
        <w:rPr>
          <w:rFonts w:eastAsia="Times New Roman"/>
          <w:sz w:val="22"/>
        </w:rPr>
        <w:t>2004</w:t>
      </w:r>
      <w:r w:rsidRPr="002B17CC">
        <w:rPr>
          <w:rFonts w:eastAsia="Times New Roman"/>
          <w:sz w:val="22"/>
        </w:rPr>
        <w:tab/>
      </w:r>
      <w:proofErr w:type="spellStart"/>
      <w:r w:rsidRPr="002B17CC">
        <w:rPr>
          <w:rFonts w:eastAsia="Times New Roman"/>
          <w:sz w:val="22"/>
        </w:rPr>
        <w:t>ARTNews</w:t>
      </w:r>
      <w:proofErr w:type="spellEnd"/>
      <w:r w:rsidRPr="002B17CC">
        <w:rPr>
          <w:rFonts w:eastAsia="Times New Roman"/>
          <w:sz w:val="22"/>
        </w:rPr>
        <w:t>, “Invitational 2004,” by Mary Schneider Enriquez, May</w:t>
      </w:r>
    </w:p>
    <w:p w14:paraId="7CD4D77A" w14:textId="77777777" w:rsidR="007758C8" w:rsidRDefault="007758C8" w:rsidP="007758C8">
      <w:pPr>
        <w:rPr>
          <w:rFonts w:eastAsia="Times New Roman"/>
          <w:sz w:val="22"/>
        </w:rPr>
      </w:pPr>
    </w:p>
    <w:p w14:paraId="29EBD315" w14:textId="31356601" w:rsidR="007758C8" w:rsidRDefault="007758C8" w:rsidP="007758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Selected Collections: </w:t>
      </w:r>
    </w:p>
    <w:p w14:paraId="460297FF" w14:textId="77777777" w:rsidR="00C047CE" w:rsidRDefault="00C047CE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  <w:sectPr w:rsidR="00C047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B4AA33C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New Jersey State Museum, Trenton, NJ </w:t>
      </w:r>
    </w:p>
    <w:p w14:paraId="1964EA99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Alvaro Atencio, Caracas, Venezuela</w:t>
      </w:r>
    </w:p>
    <w:p w14:paraId="4F88B318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Jodie Foster, Los Angeles, CA </w:t>
      </w:r>
    </w:p>
    <w:p w14:paraId="4A4B6C72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Jose Quant, New York, NY</w:t>
      </w:r>
    </w:p>
    <w:p w14:paraId="4A8C2B41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Nancy &amp; George Henoch Shechtman, NYC</w:t>
      </w:r>
    </w:p>
    <w:p w14:paraId="7E642E48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Howard A.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Tullman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Chicago, IL</w:t>
      </w:r>
    </w:p>
    <w:p w14:paraId="64507FE8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Mayer Dwek,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Cologny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Switzerland</w:t>
      </w:r>
    </w:p>
    <w:p w14:paraId="7F47DBF1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Linda &amp; Ronald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Rashkow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Highland Park, IL</w:t>
      </w:r>
    </w:p>
    <w:p w14:paraId="02CDA5A4" w14:textId="54340422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Joan Fisher, </w:t>
      </w:r>
      <w:r w:rsidR="00C047CE">
        <w:rPr>
          <w:rFonts w:eastAsiaTheme="minorHAnsi" w:cs="AppleSystemUIFont"/>
          <w:color w:val="auto"/>
          <w:sz w:val="22"/>
          <w:szCs w:val="22"/>
        </w:rPr>
        <w:t>NYC</w:t>
      </w:r>
    </w:p>
    <w:p w14:paraId="26582613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Sylvia &amp; Tony Hadley, Paris, France</w:t>
      </w:r>
    </w:p>
    <w:p w14:paraId="1EB961CD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Rachel &amp; Michael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Insel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NYC</w:t>
      </w:r>
    </w:p>
    <w:p w14:paraId="48E9B71C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Robert Bovet, NYC</w:t>
      </w:r>
    </w:p>
    <w:p w14:paraId="49228B82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Leane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 &amp; Bruce E.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Thal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, Birmingham, MI </w:t>
      </w:r>
    </w:p>
    <w:p w14:paraId="4D4EC800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Lori &amp; Rob Goodman, Beverly Hills, CA </w:t>
      </w:r>
    </w:p>
    <w:p w14:paraId="625B96AB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Louise &amp; Joseph Kovacs, Greenwich, CT</w:t>
      </w:r>
    </w:p>
    <w:p w14:paraId="6EB002D2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David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Kandall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Passaic, NJ</w:t>
      </w:r>
    </w:p>
    <w:p w14:paraId="71693749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lastRenderedPageBreak/>
        <w:t>Patty Hambrecht, NYC</w:t>
      </w:r>
    </w:p>
    <w:p w14:paraId="6C7AD53E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Pat &amp; John Merchant, San Francisco, CA </w:t>
      </w:r>
    </w:p>
    <w:p w14:paraId="3F5390C0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Sarah &amp; Douglas Hamilton, NYC</w:t>
      </w:r>
    </w:p>
    <w:p w14:paraId="03E4FEE1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Jeffrey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Rappin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Chicago, IL</w:t>
      </w:r>
    </w:p>
    <w:p w14:paraId="0312AB26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David Older, NYC</w:t>
      </w:r>
    </w:p>
    <w:p w14:paraId="7E3C8720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Juan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Herrans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San Juan, Puerto Rico</w:t>
      </w:r>
    </w:p>
    <w:p w14:paraId="7318CAEA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Linda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Heban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 &amp; Joseph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Cothrel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, Chicago, IL </w:t>
      </w:r>
    </w:p>
    <w:p w14:paraId="192D602E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John Tucker,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Lanexa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VA</w:t>
      </w:r>
    </w:p>
    <w:p w14:paraId="7CCF9136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Orna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 &amp;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Ramy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 Weitz, Tel Aviv, Israel </w:t>
      </w:r>
    </w:p>
    <w:p w14:paraId="4202AFEA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Carole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Zabar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NYC</w:t>
      </w:r>
    </w:p>
    <w:p w14:paraId="7C23820A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Michel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Neugarten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Monaco</w:t>
      </w:r>
    </w:p>
    <w:p w14:paraId="7940B842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Serge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Zaluski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Perpignan, France</w:t>
      </w:r>
    </w:p>
    <w:p w14:paraId="42E9BB21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Elayne &amp; Richard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Cyzer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London, England</w:t>
      </w:r>
    </w:p>
    <w:p w14:paraId="1BBCC445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Christian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Sinz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Cologne, Germany</w:t>
      </w:r>
    </w:p>
    <w:p w14:paraId="33C25865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Moiz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 Zilberman, Istanbul, Turkey</w:t>
      </w:r>
    </w:p>
    <w:p w14:paraId="41C5DF8D" w14:textId="77777777" w:rsidR="007758C8" w:rsidRPr="007758C8" w:rsidRDefault="007758C8" w:rsidP="00C047CE">
      <w:pPr>
        <w:autoSpaceDE w:val="0"/>
        <w:autoSpaceDN w:val="0"/>
        <w:adjustRightInd w:val="0"/>
        <w:ind w:right="-36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Linda &amp; Howard Sokolowski, Toronto, Canada</w:t>
      </w:r>
    </w:p>
    <w:p w14:paraId="5F1DFB4A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Rachel &amp; Michael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Insel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NYC</w:t>
      </w:r>
    </w:p>
    <w:p w14:paraId="1C3E2246" w14:textId="77777777" w:rsidR="007758C8" w:rsidRPr="007758C8" w:rsidRDefault="007758C8" w:rsidP="00C047CE">
      <w:pPr>
        <w:autoSpaceDE w:val="0"/>
        <w:autoSpaceDN w:val="0"/>
        <w:adjustRightInd w:val="0"/>
        <w:ind w:right="-450"/>
        <w:rPr>
          <w:rFonts w:eastAsiaTheme="minorHAnsi" w:cs="AppleSystemUIFont"/>
          <w:color w:val="auto"/>
          <w:sz w:val="22"/>
          <w:szCs w:val="22"/>
        </w:rPr>
      </w:pP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Netta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 xml:space="preserve"> &amp; Steven Orlowski, Port Washington, NY</w:t>
      </w:r>
    </w:p>
    <w:p w14:paraId="16B5897C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Tony Brackett, NYC</w:t>
      </w:r>
    </w:p>
    <w:p w14:paraId="4D681A69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Mark &amp; Jeannie Cohen, Penn Valley, PA</w:t>
      </w:r>
    </w:p>
    <w:p w14:paraId="2DCA091C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Stuart Gimbel, Rancho Mirage, CA</w:t>
      </w:r>
    </w:p>
    <w:p w14:paraId="3ACC3E48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Ann &amp; Bill Hicks, Eden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Prarie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MN</w:t>
      </w:r>
    </w:p>
    <w:p w14:paraId="487E1218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Donna Holmes &amp; Robert Lipton, NYC</w:t>
      </w:r>
    </w:p>
    <w:p w14:paraId="2788F691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Joyce Marino, McLean, VA</w:t>
      </w:r>
    </w:p>
    <w:p w14:paraId="4C67D5F7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Marc S.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Plonskier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Newton, MA</w:t>
      </w:r>
    </w:p>
    <w:p w14:paraId="468854E6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 xml:space="preserve">Robert </w:t>
      </w:r>
      <w:proofErr w:type="spellStart"/>
      <w:r w:rsidRPr="007758C8">
        <w:rPr>
          <w:rFonts w:eastAsiaTheme="minorHAnsi" w:cs="AppleSystemUIFont"/>
          <w:color w:val="auto"/>
          <w:sz w:val="22"/>
          <w:szCs w:val="22"/>
        </w:rPr>
        <w:t>Speiser</w:t>
      </w:r>
      <w:proofErr w:type="spellEnd"/>
      <w:r w:rsidRPr="007758C8">
        <w:rPr>
          <w:rFonts w:eastAsiaTheme="minorHAnsi" w:cs="AppleSystemUIFont"/>
          <w:color w:val="auto"/>
          <w:sz w:val="22"/>
          <w:szCs w:val="22"/>
        </w:rPr>
        <w:t>, NYC</w:t>
      </w:r>
    </w:p>
    <w:p w14:paraId="772DD22B" w14:textId="77777777" w:rsidR="007758C8" w:rsidRPr="007758C8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Gary West, Hartford, CT</w:t>
      </w:r>
    </w:p>
    <w:p w14:paraId="27D65E34" w14:textId="2AA19FFC" w:rsidR="007758C8" w:rsidRPr="00C047CE" w:rsidRDefault="007758C8" w:rsidP="007758C8">
      <w:pPr>
        <w:autoSpaceDE w:val="0"/>
        <w:autoSpaceDN w:val="0"/>
        <w:adjustRightInd w:val="0"/>
        <w:rPr>
          <w:rFonts w:eastAsiaTheme="minorHAnsi" w:cs="AppleSystemUIFont"/>
          <w:color w:val="auto"/>
          <w:sz w:val="22"/>
          <w:szCs w:val="22"/>
        </w:rPr>
      </w:pPr>
      <w:r w:rsidRPr="007758C8">
        <w:rPr>
          <w:rFonts w:eastAsiaTheme="minorHAnsi" w:cs="AppleSystemUIFont"/>
          <w:color w:val="auto"/>
          <w:sz w:val="22"/>
          <w:szCs w:val="22"/>
        </w:rPr>
        <w:t>Barry Weissler, NYC</w:t>
      </w:r>
    </w:p>
    <w:p w14:paraId="6C8DFD9B" w14:textId="77777777" w:rsidR="00C047CE" w:rsidRDefault="00C047CE" w:rsidP="007758C8">
      <w:pPr>
        <w:rPr>
          <w:b/>
          <w:bCs/>
          <w:sz w:val="22"/>
          <w:szCs w:val="22"/>
        </w:rPr>
        <w:sectPr w:rsidR="00C047CE" w:rsidSect="00C047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E048DE" w14:textId="77777777" w:rsidR="007758C8" w:rsidRPr="007758C8" w:rsidRDefault="007758C8" w:rsidP="007758C8">
      <w:pPr>
        <w:rPr>
          <w:b/>
          <w:bCs/>
          <w:sz w:val="22"/>
          <w:szCs w:val="22"/>
        </w:rPr>
      </w:pPr>
    </w:p>
    <w:sectPr w:rsidR="007758C8" w:rsidRPr="007758C8" w:rsidSect="00C047C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8A25" w14:textId="77777777" w:rsidR="00AF041B" w:rsidRDefault="00AF041B" w:rsidP="00674DAC">
      <w:r>
        <w:separator/>
      </w:r>
    </w:p>
  </w:endnote>
  <w:endnote w:type="continuationSeparator" w:id="0">
    <w:p w14:paraId="731884A0" w14:textId="77777777" w:rsidR="00AF041B" w:rsidRDefault="00AF041B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EE14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1690E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98EC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C2CB3" w14:textId="77777777" w:rsidR="00AF041B" w:rsidRDefault="00AF041B" w:rsidP="00674DAC">
      <w:r>
        <w:separator/>
      </w:r>
    </w:p>
  </w:footnote>
  <w:footnote w:type="continuationSeparator" w:id="0">
    <w:p w14:paraId="6FC66C1E" w14:textId="77777777" w:rsidR="00AF041B" w:rsidRDefault="00AF041B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AA46" w14:textId="77777777" w:rsidR="00674DAC" w:rsidRDefault="00AF041B">
    <w:pPr>
      <w:pStyle w:val="Header"/>
    </w:pPr>
    <w:r>
      <w:rPr>
        <w:noProof/>
      </w:rPr>
      <w:pict w14:anchorId="183EF6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8A69" w14:textId="77777777" w:rsidR="00674DAC" w:rsidRDefault="00AF041B">
    <w:pPr>
      <w:pStyle w:val="Header"/>
    </w:pPr>
    <w:r>
      <w:rPr>
        <w:noProof/>
      </w:rPr>
      <w:pict w14:anchorId="59704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589B" w14:textId="77777777" w:rsidR="00674DAC" w:rsidRDefault="00AF041B">
    <w:pPr>
      <w:pStyle w:val="Header"/>
    </w:pPr>
    <w:r>
      <w:rPr>
        <w:noProof/>
      </w:rPr>
      <w:pict w14:anchorId="23B069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42B1"/>
    <w:multiLevelType w:val="hybridMultilevel"/>
    <w:tmpl w:val="91223F42"/>
    <w:lvl w:ilvl="0" w:tplc="9D725432">
      <w:start w:val="2006"/>
      <w:numFmt w:val="decimal"/>
      <w:lvlText w:val="%1"/>
      <w:lvlJc w:val="left"/>
      <w:pPr>
        <w:tabs>
          <w:tab w:val="num" w:pos="1450"/>
        </w:tabs>
        <w:ind w:left="1450" w:hanging="1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num w:numId="1" w16cid:durableId="137399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C8"/>
    <w:rsid w:val="0018072E"/>
    <w:rsid w:val="00275886"/>
    <w:rsid w:val="004678BB"/>
    <w:rsid w:val="00674DAC"/>
    <w:rsid w:val="00767B52"/>
    <w:rsid w:val="007758C8"/>
    <w:rsid w:val="00A10B91"/>
    <w:rsid w:val="00AF041B"/>
    <w:rsid w:val="00C047CE"/>
    <w:rsid w:val="00CB2353"/>
    <w:rsid w:val="00CD42FC"/>
    <w:rsid w:val="00D37CCD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C64B3"/>
  <w15:chartTrackingRefBased/>
  <w15:docId w15:val="{454799A7-D826-B640-B28C-1086BA2A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C8"/>
    <w:rPr>
      <w:rFonts w:ascii="Helvetica" w:eastAsia="Times" w:hAnsi="Helvetica" w:cs="Times New Roman"/>
      <w:color w:val="00000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BodyTextIndent">
    <w:name w:val="Body Text Indent"/>
    <w:basedOn w:val="Normal"/>
    <w:link w:val="BodyTextIndentChar"/>
    <w:rsid w:val="007758C8"/>
    <w:pPr>
      <w:ind w:left="1440" w:hanging="1440"/>
    </w:pPr>
    <w:rPr>
      <w:rFonts w:ascii="Palatino" w:hAnsi="Palatino"/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7758C8"/>
    <w:rPr>
      <w:rFonts w:ascii="Palatino" w:eastAsia="Times" w:hAnsi="Palatino" w:cs="Times New Roman"/>
      <w:szCs w:val="20"/>
    </w:rPr>
  </w:style>
  <w:style w:type="paragraph" w:styleId="Title">
    <w:name w:val="Title"/>
    <w:basedOn w:val="Normal"/>
    <w:link w:val="TitleChar"/>
    <w:qFormat/>
    <w:rsid w:val="007758C8"/>
    <w:pPr>
      <w:jc w:val="center"/>
    </w:pPr>
    <w:rPr>
      <w:rFonts w:ascii="Palatino" w:hAnsi="Palatino"/>
      <w:color w:val="auto"/>
      <w:sz w:val="28"/>
    </w:rPr>
  </w:style>
  <w:style w:type="character" w:customStyle="1" w:styleId="TitleChar">
    <w:name w:val="Title Char"/>
    <w:basedOn w:val="DefaultParagraphFont"/>
    <w:link w:val="Title"/>
    <w:rsid w:val="007758C8"/>
    <w:rPr>
      <w:rFonts w:ascii="Palatino" w:eastAsia="Times" w:hAnsi="Palatino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6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Sheryl Liebman Fisher</cp:lastModifiedBy>
  <cp:revision>2</cp:revision>
  <cp:lastPrinted>2022-01-28T22:48:00Z</cp:lastPrinted>
  <dcterms:created xsi:type="dcterms:W3CDTF">2023-06-20T16:48:00Z</dcterms:created>
  <dcterms:modified xsi:type="dcterms:W3CDTF">2023-06-30T18:28:00Z</dcterms:modified>
</cp:coreProperties>
</file>