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90CC" w14:textId="77777777" w:rsidR="00E031C2" w:rsidRPr="00B70027" w:rsidRDefault="00E031C2" w:rsidP="00E031C2">
      <w:pPr>
        <w:tabs>
          <w:tab w:val="left" w:pos="1080"/>
        </w:tabs>
        <w:spacing w:line="276" w:lineRule="auto"/>
        <w:jc w:val="center"/>
        <w:outlineLvl w:val="0"/>
        <w:rPr>
          <w:b/>
          <w:color w:val="000000"/>
          <w:sz w:val="44"/>
          <w:szCs w:val="44"/>
        </w:rPr>
      </w:pPr>
      <w:r w:rsidRPr="00B70027">
        <w:rPr>
          <w:b/>
          <w:color w:val="000000"/>
          <w:sz w:val="44"/>
          <w:szCs w:val="44"/>
        </w:rPr>
        <w:t>S U S A N   G O L D S M I T H</w:t>
      </w:r>
    </w:p>
    <w:p w14:paraId="5063B91A" w14:textId="77777777" w:rsidR="00E031C2" w:rsidRDefault="00E031C2" w:rsidP="00E031C2">
      <w:pPr>
        <w:tabs>
          <w:tab w:val="left" w:pos="1080"/>
        </w:tabs>
        <w:jc w:val="center"/>
        <w:rPr>
          <w:sz w:val="22"/>
        </w:rPr>
      </w:pPr>
    </w:p>
    <w:p w14:paraId="1CC0EFDE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b/>
          <w:sz w:val="22"/>
          <w:szCs w:val="22"/>
        </w:rPr>
        <w:t>Born</w:t>
      </w:r>
      <w:r w:rsidRPr="00B70027">
        <w:rPr>
          <w:sz w:val="22"/>
          <w:szCs w:val="22"/>
        </w:rPr>
        <w:t>:</w:t>
      </w:r>
      <w:r w:rsidRPr="00B70027">
        <w:rPr>
          <w:sz w:val="22"/>
          <w:szCs w:val="22"/>
        </w:rPr>
        <w:tab/>
        <w:t>Los Angeles, CA.  Currently lives and works in the Bay Area.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cr/>
      </w:r>
      <w:r w:rsidRPr="00B70027">
        <w:rPr>
          <w:b/>
          <w:sz w:val="22"/>
          <w:szCs w:val="22"/>
        </w:rPr>
        <w:t>Education:</w:t>
      </w:r>
      <w:r w:rsidRPr="00B70027">
        <w:rPr>
          <w:b/>
          <w:sz w:val="22"/>
          <w:szCs w:val="22"/>
        </w:rPr>
        <w:tab/>
      </w:r>
      <w:r w:rsidRPr="00B70027">
        <w:rPr>
          <w:b/>
          <w:sz w:val="22"/>
          <w:szCs w:val="22"/>
        </w:rPr>
        <w:cr/>
      </w:r>
      <w:r w:rsidRPr="00B70027">
        <w:rPr>
          <w:sz w:val="22"/>
          <w:szCs w:val="22"/>
        </w:rPr>
        <w:t>1992</w:t>
      </w:r>
      <w:r w:rsidRPr="00B70027">
        <w:rPr>
          <w:sz w:val="22"/>
          <w:szCs w:val="22"/>
        </w:rPr>
        <w:tab/>
        <w:t>California College of Arts and Crafts, Oakland, CA</w:t>
      </w:r>
    </w:p>
    <w:p w14:paraId="30BECDD3" w14:textId="4A5DA8F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="00530EAA">
        <w:rPr>
          <w:sz w:val="22"/>
          <w:szCs w:val="22"/>
        </w:rPr>
        <w:tab/>
      </w:r>
      <w:r w:rsidRPr="00B70027">
        <w:rPr>
          <w:sz w:val="22"/>
          <w:szCs w:val="22"/>
        </w:rPr>
        <w:t>MFA in Painting and Drawing, graduated with distinction</w:t>
      </w:r>
    </w:p>
    <w:p w14:paraId="22EAD7A5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1977</w:t>
      </w:r>
      <w:r w:rsidRPr="00B70027">
        <w:rPr>
          <w:sz w:val="22"/>
          <w:szCs w:val="22"/>
        </w:rPr>
        <w:tab/>
        <w:t>California College of Arts and Crafts, Oakland, CA</w:t>
      </w:r>
    </w:p>
    <w:p w14:paraId="265F8D11" w14:textId="1F20DA26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="00530EAA">
        <w:rPr>
          <w:sz w:val="22"/>
          <w:szCs w:val="22"/>
        </w:rPr>
        <w:tab/>
      </w:r>
      <w:r w:rsidRPr="00B70027">
        <w:rPr>
          <w:sz w:val="22"/>
          <w:szCs w:val="22"/>
        </w:rPr>
        <w:t>BFA, graduated with distinction</w:t>
      </w:r>
    </w:p>
    <w:p w14:paraId="041CF77C" w14:textId="77777777" w:rsidR="001B4B71" w:rsidRDefault="00E031C2" w:rsidP="001B4B71">
      <w:pPr>
        <w:tabs>
          <w:tab w:val="left" w:pos="1080"/>
          <w:tab w:val="left" w:pos="4640"/>
          <w:tab w:val="left" w:pos="4816"/>
        </w:tabs>
        <w:contextualSpacing/>
        <w:rPr>
          <w:b/>
          <w:sz w:val="22"/>
          <w:szCs w:val="22"/>
        </w:rPr>
      </w:pPr>
      <w:r w:rsidRPr="00B70027">
        <w:rPr>
          <w:sz w:val="22"/>
          <w:szCs w:val="22"/>
        </w:rPr>
        <w:t xml:space="preserve">1972 </w:t>
      </w:r>
      <w:r w:rsidRPr="00B70027">
        <w:rPr>
          <w:sz w:val="22"/>
          <w:szCs w:val="22"/>
        </w:rPr>
        <w:tab/>
        <w:t>Otis Art Institute, Los Angeles, CA, Studied with Charles White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cr/>
      </w:r>
      <w:r w:rsidRPr="00211303">
        <w:rPr>
          <w:b/>
          <w:sz w:val="22"/>
          <w:szCs w:val="22"/>
        </w:rPr>
        <w:t>Selected Exhibitions:</w:t>
      </w:r>
    </w:p>
    <w:p w14:paraId="5AE04567" w14:textId="60D3F4FE" w:rsidR="008130EF" w:rsidRPr="008130EF" w:rsidRDefault="008130EF" w:rsidP="008130EF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>
        <w:rPr>
          <w:rFonts w:ascii="Helvetica" w:eastAsia="Times New Roman" w:hAnsi="Helvetica"/>
          <w:bCs/>
          <w:sz w:val="22"/>
          <w:szCs w:val="22"/>
        </w:rPr>
        <w:tab/>
        <w:t xml:space="preserve">      </w:t>
      </w:r>
      <w:r w:rsidRPr="00572A1D">
        <w:rPr>
          <w:rFonts w:ascii="Helvetica" w:eastAsia="Times New Roman" w:hAnsi="Helvetica"/>
          <w:bCs/>
          <w:i/>
          <w:i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15C13151" w14:textId="1F8ECF2A" w:rsidR="00E82DB4" w:rsidRPr="009E2C9C" w:rsidRDefault="009E2C9C" w:rsidP="00E82DB4">
      <w:pPr>
        <w:tabs>
          <w:tab w:val="left" w:pos="1080"/>
          <w:tab w:val="left" w:pos="4640"/>
          <w:tab w:val="left" w:pos="4816"/>
        </w:tabs>
        <w:contextualSpacing/>
        <w:rPr>
          <w:bCs/>
          <w:sz w:val="22"/>
          <w:szCs w:val="22"/>
        </w:rPr>
      </w:pPr>
      <w:r w:rsidRPr="009E2C9C">
        <w:rPr>
          <w:bCs/>
          <w:sz w:val="22"/>
          <w:szCs w:val="22"/>
        </w:rPr>
        <w:t>2025</w:t>
      </w:r>
      <w:r w:rsidRPr="009E2C9C">
        <w:rPr>
          <w:bCs/>
          <w:sz w:val="22"/>
          <w:szCs w:val="22"/>
        </w:rPr>
        <w:tab/>
      </w:r>
      <w:r w:rsidR="00E82DB4" w:rsidRPr="009E2C9C">
        <w:rPr>
          <w:bCs/>
          <w:i/>
          <w:iCs/>
          <w:sz w:val="22"/>
          <w:szCs w:val="22"/>
        </w:rPr>
        <w:t>Winter Group Show</w:t>
      </w:r>
      <w:r w:rsidR="00E82DB4" w:rsidRPr="009E2C9C">
        <w:rPr>
          <w:bCs/>
          <w:sz w:val="22"/>
          <w:szCs w:val="22"/>
        </w:rPr>
        <w:t>, Gallery Henoch, New York, NY</w:t>
      </w:r>
    </w:p>
    <w:p w14:paraId="1CB3F387" w14:textId="61F7403A" w:rsidR="00F723AE" w:rsidRDefault="00E82DB4" w:rsidP="001B4B71">
      <w:pPr>
        <w:tabs>
          <w:tab w:val="left" w:pos="1080"/>
          <w:tab w:val="left" w:pos="4640"/>
          <w:tab w:val="left" w:pos="4816"/>
        </w:tabs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F723AE">
        <w:rPr>
          <w:bCs/>
          <w:sz w:val="22"/>
          <w:szCs w:val="22"/>
        </w:rPr>
        <w:t>Scottsdale Art Fair, AZ</w:t>
      </w:r>
    </w:p>
    <w:p w14:paraId="353C301F" w14:textId="3E923EA9" w:rsidR="009E2C9C" w:rsidRPr="009E2C9C" w:rsidRDefault="00F723AE" w:rsidP="001B4B71">
      <w:pPr>
        <w:tabs>
          <w:tab w:val="left" w:pos="1080"/>
          <w:tab w:val="left" w:pos="4640"/>
          <w:tab w:val="left" w:pos="4816"/>
        </w:tabs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9E2C9C" w:rsidRPr="009E2C9C">
        <w:rPr>
          <w:bCs/>
          <w:i/>
          <w:iCs/>
          <w:sz w:val="22"/>
          <w:szCs w:val="22"/>
        </w:rPr>
        <w:t>Winter Group Show</w:t>
      </w:r>
      <w:r w:rsidR="009E2C9C" w:rsidRPr="009E2C9C">
        <w:rPr>
          <w:bCs/>
          <w:sz w:val="22"/>
          <w:szCs w:val="22"/>
        </w:rPr>
        <w:t>, Gallery Henoch, New York, NY</w:t>
      </w:r>
    </w:p>
    <w:p w14:paraId="67DFFDA2" w14:textId="2EC1E6A8" w:rsidR="009D6FB8" w:rsidRDefault="00CC64BA" w:rsidP="001B4B71">
      <w:pPr>
        <w:tabs>
          <w:tab w:val="left" w:pos="1080"/>
          <w:tab w:val="left" w:pos="4640"/>
          <w:tab w:val="left" w:pos="4816"/>
        </w:tabs>
        <w:contextualSpacing/>
        <w:rPr>
          <w:rFonts w:cs="Helvetica"/>
          <w:bCs/>
          <w:color w:val="000000"/>
          <w:sz w:val="22"/>
          <w:szCs w:val="22"/>
          <w:lang w:bidi="en-US"/>
        </w:rPr>
      </w:pPr>
      <w:r w:rsidRPr="00CC64BA">
        <w:rPr>
          <w:bCs/>
          <w:sz w:val="22"/>
          <w:szCs w:val="22"/>
        </w:rPr>
        <w:t>2024</w:t>
      </w:r>
      <w:r w:rsidRPr="00CC64BA">
        <w:rPr>
          <w:bCs/>
          <w:sz w:val="22"/>
          <w:szCs w:val="22"/>
        </w:rPr>
        <w:tab/>
      </w:r>
      <w:r w:rsidR="009D6FB8">
        <w:rPr>
          <w:rFonts w:cs="Helvetica"/>
          <w:bCs/>
          <w:color w:val="000000"/>
          <w:sz w:val="22"/>
          <w:szCs w:val="22"/>
          <w:lang w:bidi="en-US"/>
        </w:rPr>
        <w:t>Art Miami, FL</w:t>
      </w:r>
    </w:p>
    <w:p w14:paraId="13304939" w14:textId="26A04BA1" w:rsidR="009D6FB8" w:rsidRDefault="009D6FB8" w:rsidP="001B4B71">
      <w:pPr>
        <w:tabs>
          <w:tab w:val="left" w:pos="1080"/>
          <w:tab w:val="left" w:pos="4640"/>
          <w:tab w:val="left" w:pos="4816"/>
        </w:tabs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1C4E54">
        <w:rPr>
          <w:bCs/>
          <w:i/>
          <w:iCs/>
          <w:sz w:val="22"/>
          <w:szCs w:val="22"/>
        </w:rPr>
        <w:t>West Coast Artists</w:t>
      </w:r>
      <w:r>
        <w:rPr>
          <w:bCs/>
          <w:sz w:val="22"/>
          <w:szCs w:val="22"/>
        </w:rPr>
        <w:t>, Gallery Henoch, New York, NY</w:t>
      </w:r>
    </w:p>
    <w:p w14:paraId="38B7BD89" w14:textId="1712292A" w:rsidR="00CC64BA" w:rsidRDefault="009D6FB8" w:rsidP="001B4B71">
      <w:pPr>
        <w:tabs>
          <w:tab w:val="left" w:pos="1080"/>
          <w:tab w:val="left" w:pos="4640"/>
          <w:tab w:val="left" w:pos="4816"/>
        </w:tabs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CC64BA" w:rsidRPr="00CC64BA">
        <w:rPr>
          <w:bCs/>
          <w:i/>
          <w:iCs/>
          <w:sz w:val="22"/>
          <w:szCs w:val="22"/>
        </w:rPr>
        <w:t>Winter Group Show</w:t>
      </w:r>
      <w:r w:rsidR="00CC64BA" w:rsidRPr="00CC64BA">
        <w:rPr>
          <w:bCs/>
          <w:sz w:val="22"/>
          <w:szCs w:val="22"/>
        </w:rPr>
        <w:t>, Gallery Henoch, New York, NY</w:t>
      </w:r>
    </w:p>
    <w:p w14:paraId="7E7DF1E9" w14:textId="56761382" w:rsidR="001B4B71" w:rsidRPr="001B4B71" w:rsidRDefault="001B4B71" w:rsidP="001B4B71">
      <w:pPr>
        <w:tabs>
          <w:tab w:val="left" w:pos="1080"/>
          <w:tab w:val="left" w:pos="4640"/>
          <w:tab w:val="left" w:pos="4816"/>
        </w:tabs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Holiday Group Show</w:t>
      </w:r>
      <w:r>
        <w:rPr>
          <w:bCs/>
          <w:sz w:val="22"/>
          <w:szCs w:val="22"/>
        </w:rPr>
        <w:t>, Gallery Henoch, New York, NY</w:t>
      </w:r>
    </w:p>
    <w:p w14:paraId="042E0885" w14:textId="50F5E347" w:rsidR="00326D9D" w:rsidRPr="001B4B71" w:rsidRDefault="00326D9D" w:rsidP="001B4B71">
      <w:pPr>
        <w:tabs>
          <w:tab w:val="left" w:pos="1080"/>
          <w:tab w:val="left" w:pos="4640"/>
          <w:tab w:val="left" w:pos="4816"/>
        </w:tabs>
        <w:contextualSpacing/>
        <w:rPr>
          <w:b/>
          <w:sz w:val="22"/>
          <w:szCs w:val="22"/>
        </w:rPr>
      </w:pPr>
      <w:r>
        <w:rPr>
          <w:i/>
          <w:iCs/>
          <w:sz w:val="22"/>
          <w:szCs w:val="22"/>
        </w:rPr>
        <w:tab/>
        <w:t>Natural World</w:t>
      </w:r>
      <w:r>
        <w:rPr>
          <w:sz w:val="22"/>
          <w:szCs w:val="22"/>
        </w:rPr>
        <w:t>, Gallery Henoch, New York, NY</w:t>
      </w:r>
    </w:p>
    <w:p w14:paraId="45BC9860" w14:textId="5DE893D8" w:rsidR="00530EAA" w:rsidRPr="00320ABE" w:rsidRDefault="00E031C2" w:rsidP="00530EAA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30EAA">
        <w:rPr>
          <w:rFonts w:cs="Helvetica"/>
          <w:bCs/>
          <w:i/>
          <w:color w:val="000000"/>
          <w:sz w:val="22"/>
          <w:szCs w:val="22"/>
          <w:lang w:bidi="en-US"/>
        </w:rPr>
        <w:t>Summ</w:t>
      </w:r>
      <w:r w:rsidR="00326D9D">
        <w:rPr>
          <w:rFonts w:cs="Helvetica"/>
          <w:bCs/>
          <w:i/>
          <w:color w:val="000000"/>
          <w:sz w:val="22"/>
          <w:szCs w:val="22"/>
          <w:lang w:bidi="en-US"/>
        </w:rPr>
        <w:t>er</w:t>
      </w:r>
      <w:r w:rsidR="00530EAA" w:rsidRPr="00721BDD">
        <w:rPr>
          <w:rFonts w:cs="Helvetica"/>
          <w:bCs/>
          <w:i/>
          <w:color w:val="000000"/>
          <w:sz w:val="22"/>
          <w:szCs w:val="22"/>
          <w:lang w:bidi="en-US"/>
        </w:rPr>
        <w:t xml:space="preserve"> Group Show</w:t>
      </w:r>
      <w:r w:rsidR="00530EAA">
        <w:rPr>
          <w:rFonts w:cs="Helvetica"/>
          <w:bCs/>
          <w:color w:val="000000"/>
          <w:sz w:val="22"/>
          <w:szCs w:val="22"/>
          <w:lang w:bidi="en-US"/>
        </w:rPr>
        <w:t>, Gallery Henoch, New York, NY</w:t>
      </w:r>
    </w:p>
    <w:p w14:paraId="12704D1C" w14:textId="535848E3" w:rsidR="00E031C2" w:rsidRPr="00320ABE" w:rsidRDefault="00530EAA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031C2" w:rsidRPr="00721BDD">
        <w:rPr>
          <w:rFonts w:cs="Helvetica"/>
          <w:bCs/>
          <w:i/>
          <w:color w:val="000000"/>
          <w:sz w:val="22"/>
          <w:szCs w:val="22"/>
          <w:lang w:bidi="en-US"/>
        </w:rPr>
        <w:t>Winter Group Show</w:t>
      </w:r>
      <w:r w:rsidR="00E031C2">
        <w:rPr>
          <w:rFonts w:cs="Helvetica"/>
          <w:bCs/>
          <w:color w:val="000000"/>
          <w:sz w:val="22"/>
          <w:szCs w:val="22"/>
          <w:lang w:bidi="en-US"/>
        </w:rPr>
        <w:t>, Gallery Henoch, New York, NY</w:t>
      </w:r>
    </w:p>
    <w:p w14:paraId="794AEA42" w14:textId="77777777" w:rsidR="00E031C2" w:rsidRPr="00721BDD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>202</w:t>
      </w:r>
      <w:r>
        <w:rPr>
          <w:rFonts w:cs="Helvetica"/>
          <w:bCs/>
          <w:color w:val="000000"/>
          <w:sz w:val="22"/>
          <w:szCs w:val="22"/>
          <w:lang w:bidi="en-US"/>
        </w:rPr>
        <w:t>2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>
        <w:rPr>
          <w:rFonts w:cs="Helvetica"/>
          <w:bCs/>
          <w:color w:val="000000"/>
          <w:sz w:val="22"/>
          <w:szCs w:val="22"/>
          <w:lang w:bidi="en-US"/>
        </w:rPr>
        <w:t>Seattle Art Fair, Seattle, WA</w:t>
      </w:r>
    </w:p>
    <w:p w14:paraId="4A09E3EE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i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i/>
          <w:color w:val="000000"/>
          <w:sz w:val="22"/>
          <w:szCs w:val="22"/>
          <w:lang w:bidi="en-US"/>
        </w:rPr>
        <w:tab/>
      </w:r>
      <w:r>
        <w:rPr>
          <w:rFonts w:cs="Helvetica"/>
          <w:bCs/>
          <w:i/>
          <w:color w:val="000000"/>
          <w:sz w:val="22"/>
          <w:szCs w:val="22"/>
          <w:lang w:bidi="en-US"/>
        </w:rPr>
        <w:t>Reflections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>, Gallery Henoch, New York, NY (solo show)</w:t>
      </w:r>
    </w:p>
    <w:p w14:paraId="787A0856" w14:textId="77777777" w:rsidR="00E031C2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rFonts w:cs="Helvetica"/>
          <w:bCs/>
          <w:color w:val="000000"/>
          <w:sz w:val="22"/>
          <w:szCs w:val="22"/>
          <w:lang w:bidi="en-US"/>
        </w:rPr>
        <w:t>2021</w:t>
      </w:r>
      <w:r>
        <w:rPr>
          <w:rFonts w:cs="Helvetica"/>
          <w:bCs/>
          <w:color w:val="000000"/>
          <w:sz w:val="22"/>
          <w:szCs w:val="22"/>
          <w:lang w:bidi="en-US"/>
        </w:rPr>
        <w:tab/>
      </w:r>
      <w:r>
        <w:rPr>
          <w:rFonts w:cs="Helvetica"/>
          <w:bCs/>
          <w:color w:val="000000"/>
          <w:sz w:val="22"/>
          <w:szCs w:val="22"/>
          <w:lang w:bidi="en-US"/>
        </w:rPr>
        <w:tab/>
        <w:t>Art Miami, FL</w:t>
      </w:r>
    </w:p>
    <w:p w14:paraId="7C9EB423" w14:textId="77777777" w:rsidR="00E031C2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rFonts w:cs="Helvetica"/>
          <w:bCs/>
          <w:i/>
          <w:color w:val="000000"/>
          <w:sz w:val="22"/>
          <w:szCs w:val="22"/>
          <w:lang w:bidi="en-US"/>
        </w:rPr>
        <w:tab/>
      </w:r>
      <w:r>
        <w:rPr>
          <w:rFonts w:cs="Helvetica"/>
          <w:bCs/>
          <w:i/>
          <w:color w:val="000000"/>
          <w:sz w:val="22"/>
          <w:szCs w:val="22"/>
          <w:lang w:bidi="en-US"/>
        </w:rPr>
        <w:tab/>
        <w:t>Landscape 2021</w:t>
      </w:r>
      <w:r>
        <w:rPr>
          <w:rFonts w:cs="Helvetica"/>
          <w:bCs/>
          <w:color w:val="000000"/>
          <w:sz w:val="22"/>
          <w:szCs w:val="22"/>
          <w:lang w:bidi="en-US"/>
        </w:rPr>
        <w:t>, Gallery Henoch, New York, NY</w:t>
      </w:r>
    </w:p>
    <w:p w14:paraId="6F71AE4E" w14:textId="77777777" w:rsidR="00E031C2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rFonts w:cs="Helvetica"/>
          <w:bCs/>
          <w:color w:val="000000"/>
          <w:sz w:val="22"/>
          <w:szCs w:val="22"/>
          <w:lang w:bidi="en-US"/>
        </w:rPr>
        <w:tab/>
      </w:r>
      <w:r>
        <w:rPr>
          <w:rFonts w:cs="Helvetica"/>
          <w:bCs/>
          <w:color w:val="000000"/>
          <w:sz w:val="22"/>
          <w:szCs w:val="22"/>
          <w:lang w:bidi="en-US"/>
        </w:rPr>
        <w:tab/>
      </w:r>
      <w:r w:rsidRPr="00721BDD">
        <w:rPr>
          <w:rFonts w:cs="Helvetica"/>
          <w:bCs/>
          <w:i/>
          <w:color w:val="000000"/>
          <w:sz w:val="22"/>
          <w:szCs w:val="22"/>
          <w:lang w:bidi="en-US"/>
        </w:rPr>
        <w:t>Winter Group Show</w:t>
      </w:r>
      <w:r>
        <w:rPr>
          <w:rFonts w:cs="Helvetica"/>
          <w:bCs/>
          <w:color w:val="000000"/>
          <w:sz w:val="22"/>
          <w:szCs w:val="22"/>
          <w:lang w:bidi="en-US"/>
        </w:rPr>
        <w:t>, Gallery Henoch, New York, NY</w:t>
      </w:r>
    </w:p>
    <w:p w14:paraId="7738CF75" w14:textId="77777777" w:rsidR="00E031C2" w:rsidRPr="00721BDD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>2020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721BDD">
        <w:rPr>
          <w:rFonts w:cs="Helvetica"/>
          <w:bCs/>
          <w:color w:val="000000"/>
          <w:sz w:val="22"/>
          <w:szCs w:val="22"/>
          <w:lang w:bidi="en-US"/>
        </w:rPr>
        <w:t>Scope Immersive Virtual Art Fair</w:t>
      </w:r>
    </w:p>
    <w:p w14:paraId="597BB5B6" w14:textId="77777777" w:rsidR="00E031C2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rFonts w:cs="Helvetica"/>
          <w:bCs/>
          <w:i/>
          <w:color w:val="000000"/>
          <w:sz w:val="22"/>
          <w:szCs w:val="22"/>
          <w:lang w:bidi="en-US"/>
        </w:rPr>
        <w:tab/>
      </w:r>
      <w:r>
        <w:rPr>
          <w:rFonts w:cs="Helvetica"/>
          <w:bCs/>
          <w:i/>
          <w:color w:val="000000"/>
          <w:sz w:val="22"/>
          <w:szCs w:val="22"/>
          <w:lang w:bidi="en-US"/>
        </w:rPr>
        <w:tab/>
      </w:r>
      <w:r w:rsidRPr="00721BDD">
        <w:rPr>
          <w:rFonts w:cs="Helvetica"/>
          <w:bCs/>
          <w:i/>
          <w:color w:val="000000"/>
          <w:sz w:val="22"/>
          <w:szCs w:val="22"/>
          <w:lang w:bidi="en-US"/>
        </w:rPr>
        <w:t>Summer Group Show</w:t>
      </w:r>
      <w:r>
        <w:rPr>
          <w:rFonts w:cs="Helvetica"/>
          <w:bCs/>
          <w:color w:val="000000"/>
          <w:sz w:val="22"/>
          <w:szCs w:val="22"/>
          <w:lang w:bidi="en-US"/>
        </w:rPr>
        <w:t>, Gallery Henoch, New York, NY</w:t>
      </w:r>
    </w:p>
    <w:p w14:paraId="79F6EAD8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>
        <w:rPr>
          <w:rFonts w:cs="Helvetica"/>
          <w:i/>
          <w:color w:val="000000"/>
          <w:sz w:val="22"/>
          <w:szCs w:val="22"/>
          <w:lang w:bidi="en-US"/>
        </w:rPr>
        <w:tab/>
      </w:r>
      <w:r>
        <w:rPr>
          <w:rFonts w:cs="Helvetica"/>
          <w:i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i/>
          <w:color w:val="000000"/>
          <w:sz w:val="22"/>
          <w:szCs w:val="22"/>
          <w:lang w:bidi="en-US"/>
        </w:rPr>
        <w:t>Winter Group Show</w:t>
      </w:r>
      <w:r w:rsidRPr="00211303">
        <w:rPr>
          <w:rFonts w:cs="Helvetica"/>
          <w:color w:val="000000"/>
          <w:sz w:val="22"/>
          <w:szCs w:val="22"/>
          <w:lang w:bidi="en-US"/>
        </w:rPr>
        <w:t>, Gallery Henoch, New York, NY</w:t>
      </w:r>
    </w:p>
    <w:p w14:paraId="109C579C" w14:textId="725EFB18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>2019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="00B67D69">
        <w:rPr>
          <w:rFonts w:cs="Helvetica"/>
          <w:bCs/>
          <w:color w:val="000000"/>
          <w:sz w:val="22"/>
          <w:szCs w:val="22"/>
          <w:lang w:bidi="en-US"/>
        </w:rPr>
        <w:t>Art Miami, FL</w:t>
      </w:r>
    </w:p>
    <w:p w14:paraId="58D9A7CE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211303">
        <w:rPr>
          <w:rFonts w:eastAsia="Times New Roman"/>
          <w:i/>
          <w:sz w:val="22"/>
          <w:szCs w:val="22"/>
        </w:rPr>
        <w:tab/>
      </w:r>
      <w:r w:rsidRPr="00211303">
        <w:rPr>
          <w:rFonts w:eastAsia="Times New Roman"/>
          <w:i/>
          <w:sz w:val="22"/>
          <w:szCs w:val="22"/>
        </w:rPr>
        <w:tab/>
        <w:t>Bay Area Painters,</w:t>
      </w:r>
      <w:r w:rsidRPr="00211303">
        <w:rPr>
          <w:rFonts w:eastAsia="Times New Roman"/>
          <w:sz w:val="22"/>
          <w:szCs w:val="22"/>
        </w:rPr>
        <w:t xml:space="preserve"> Gallery Henoch, New York, NY</w:t>
      </w:r>
    </w:p>
    <w:p w14:paraId="31076327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="Times New Roman"/>
          <w:iCs/>
          <w:sz w:val="22"/>
          <w:szCs w:val="22"/>
        </w:rPr>
      </w:pPr>
      <w:r w:rsidRPr="00211303">
        <w:rPr>
          <w:rFonts w:eastAsia="Times New Roman"/>
          <w:i/>
          <w:iCs/>
          <w:sz w:val="22"/>
          <w:szCs w:val="22"/>
        </w:rPr>
        <w:tab/>
      </w:r>
      <w:r w:rsidRPr="00211303">
        <w:rPr>
          <w:rFonts w:eastAsia="Times New Roman"/>
          <w:i/>
          <w:iCs/>
          <w:sz w:val="22"/>
          <w:szCs w:val="22"/>
        </w:rPr>
        <w:tab/>
        <w:t xml:space="preserve">Cotonou 2019, </w:t>
      </w:r>
      <w:r w:rsidRPr="00211303">
        <w:rPr>
          <w:rFonts w:eastAsia="Times New Roman"/>
          <w:iCs/>
          <w:sz w:val="22"/>
          <w:szCs w:val="22"/>
        </w:rPr>
        <w:t>(Sponsored by the US Dept of State), Benin, Africa</w:t>
      </w:r>
    </w:p>
    <w:p w14:paraId="0373966E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211303">
        <w:rPr>
          <w:rFonts w:eastAsia="Times New Roman"/>
          <w:i/>
          <w:iCs/>
          <w:sz w:val="22"/>
          <w:szCs w:val="22"/>
        </w:rPr>
        <w:tab/>
      </w:r>
      <w:r w:rsidRPr="00211303">
        <w:rPr>
          <w:rFonts w:eastAsia="Times New Roman"/>
          <w:i/>
          <w:iCs/>
          <w:sz w:val="22"/>
          <w:szCs w:val="22"/>
        </w:rPr>
        <w:tab/>
        <w:t>The 15th Annual Fete,</w:t>
      </w:r>
      <w:r w:rsidRPr="00211303">
        <w:rPr>
          <w:rFonts w:eastAsia="Times New Roman"/>
          <w:sz w:val="22"/>
          <w:szCs w:val="22"/>
        </w:rPr>
        <w:t xml:space="preserve"> Diehl Gallery, Jackson, WY </w:t>
      </w:r>
    </w:p>
    <w:p w14:paraId="045EA37A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211303">
        <w:rPr>
          <w:rFonts w:cs="Arial"/>
          <w:sz w:val="22"/>
          <w:szCs w:val="22"/>
        </w:rPr>
        <w:tab/>
      </w:r>
      <w:r w:rsidRPr="00211303">
        <w:rPr>
          <w:rFonts w:cs="Arial"/>
          <w:sz w:val="22"/>
          <w:szCs w:val="22"/>
        </w:rPr>
        <w:tab/>
      </w:r>
      <w:r w:rsidRPr="00211303">
        <w:rPr>
          <w:i/>
          <w:sz w:val="22"/>
          <w:szCs w:val="22"/>
        </w:rPr>
        <w:t>Living Legends</w:t>
      </w:r>
      <w:r w:rsidRPr="00211303">
        <w:rPr>
          <w:rFonts w:cs="Arial"/>
          <w:sz w:val="22"/>
          <w:szCs w:val="22"/>
        </w:rPr>
        <w:t>, National Museum of Wildlife Art, Jackson, WY</w:t>
      </w:r>
      <w:r w:rsidRPr="00211303">
        <w:rPr>
          <w:rFonts w:cs="Arial"/>
          <w:i/>
          <w:sz w:val="22"/>
          <w:szCs w:val="22"/>
        </w:rPr>
        <w:t xml:space="preserve">  </w:t>
      </w:r>
    </w:p>
    <w:p w14:paraId="3DB2248F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i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i/>
          <w:color w:val="000000"/>
          <w:sz w:val="22"/>
          <w:szCs w:val="22"/>
          <w:lang w:bidi="en-US"/>
        </w:rPr>
        <w:tab/>
        <w:t>Abiding Beauty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>, Gallery Henoch, New York, NY (solo show)</w:t>
      </w:r>
    </w:p>
    <w:p w14:paraId="7631665A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eastAsia="Times New Roman"/>
          <w:sz w:val="22"/>
          <w:szCs w:val="22"/>
        </w:rPr>
        <w:tab/>
      </w:r>
      <w:r w:rsidRPr="00211303">
        <w:rPr>
          <w:rFonts w:eastAsia="Times New Roman"/>
          <w:i/>
          <w:sz w:val="22"/>
          <w:szCs w:val="22"/>
        </w:rPr>
        <w:t>The Female Eye</w:t>
      </w:r>
      <w:r w:rsidRPr="00211303">
        <w:rPr>
          <w:rFonts w:eastAsia="Times New Roman"/>
          <w:sz w:val="22"/>
          <w:szCs w:val="22"/>
        </w:rPr>
        <w:t>, Gallery Henoch, New York, NY</w:t>
      </w:r>
    </w:p>
    <w:p w14:paraId="603073D1" w14:textId="77777777" w:rsidR="00E031C2" w:rsidRPr="00211303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Helvetica"/>
          <w:color w:val="000000"/>
          <w:sz w:val="22"/>
          <w:szCs w:val="22"/>
          <w:lang w:bidi="en-US"/>
        </w:rPr>
      </w:pPr>
      <w:r w:rsidRPr="00211303">
        <w:rPr>
          <w:rFonts w:cs="Arial"/>
          <w:sz w:val="22"/>
          <w:szCs w:val="22"/>
        </w:rPr>
        <w:tab/>
      </w:r>
      <w:r w:rsidRPr="00211303">
        <w:rPr>
          <w:i/>
          <w:sz w:val="22"/>
          <w:szCs w:val="22"/>
        </w:rPr>
        <w:t>W</w:t>
      </w:r>
      <w:r w:rsidRPr="00211303">
        <w:rPr>
          <w:rFonts w:cs="Arial"/>
          <w:i/>
          <w:sz w:val="22"/>
          <w:szCs w:val="22"/>
        </w:rPr>
        <w:t>estern Visions Annual Show</w:t>
      </w:r>
      <w:r w:rsidRPr="00211303">
        <w:rPr>
          <w:rFonts w:cs="Arial"/>
          <w:sz w:val="22"/>
          <w:szCs w:val="22"/>
        </w:rPr>
        <w:t>, National Museum of Wildlife Art, Jackson, WY</w:t>
      </w:r>
      <w:r w:rsidRPr="00211303">
        <w:rPr>
          <w:rFonts w:cs="Arial"/>
          <w:i/>
          <w:sz w:val="22"/>
          <w:szCs w:val="22"/>
        </w:rPr>
        <w:t xml:space="preserve">  </w:t>
      </w:r>
    </w:p>
    <w:p w14:paraId="3DD81322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  <w:t>Art New York, NY</w:t>
      </w:r>
    </w:p>
    <w:p w14:paraId="2562E302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sz w:val="22"/>
          <w:szCs w:val="22"/>
        </w:rPr>
        <w:t>Dallas Art Fair, TX</w:t>
      </w:r>
    </w:p>
    <w:p w14:paraId="5DAB8D88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i/>
          <w:color w:val="000000"/>
          <w:sz w:val="22"/>
          <w:szCs w:val="22"/>
          <w:lang w:bidi="en-US"/>
        </w:rPr>
        <w:t xml:space="preserve">Winter Group Show, 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>Gallery Henoch, New York, NY</w:t>
      </w:r>
    </w:p>
    <w:p w14:paraId="19617107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>2018</w:t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sz w:val="22"/>
          <w:szCs w:val="22"/>
        </w:rPr>
        <w:t>ArtMiami: Context, Miami, FL</w:t>
      </w:r>
    </w:p>
    <w:p w14:paraId="4A39CC1F" w14:textId="77777777" w:rsidR="00E031C2" w:rsidRPr="00211303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Arial"/>
          <w:sz w:val="22"/>
          <w:szCs w:val="22"/>
        </w:rPr>
        <w:tab/>
      </w:r>
      <w:r w:rsidRPr="00211303">
        <w:rPr>
          <w:i/>
          <w:sz w:val="22"/>
          <w:szCs w:val="22"/>
        </w:rPr>
        <w:t>W</w:t>
      </w:r>
      <w:r w:rsidRPr="00211303">
        <w:rPr>
          <w:rFonts w:cs="Arial"/>
          <w:i/>
          <w:sz w:val="22"/>
          <w:szCs w:val="22"/>
        </w:rPr>
        <w:t>estern Visions Annual Show</w:t>
      </w:r>
      <w:r w:rsidRPr="00211303">
        <w:rPr>
          <w:rFonts w:cs="Arial"/>
          <w:sz w:val="22"/>
          <w:szCs w:val="22"/>
        </w:rPr>
        <w:t>, National Museum of Wildlife Art, Jackson, WY</w:t>
      </w:r>
      <w:r w:rsidRPr="00211303">
        <w:rPr>
          <w:rFonts w:cs="Arial"/>
          <w:i/>
          <w:sz w:val="22"/>
          <w:szCs w:val="22"/>
        </w:rPr>
        <w:t xml:space="preserve">  </w:t>
      </w:r>
    </w:p>
    <w:p w14:paraId="26588C0B" w14:textId="77777777" w:rsidR="00E031C2" w:rsidRPr="00B70027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</w:r>
      <w:r w:rsidRPr="00211303">
        <w:rPr>
          <w:rFonts w:cs="Helvetica"/>
          <w:bCs/>
          <w:color w:val="000000"/>
          <w:sz w:val="22"/>
          <w:szCs w:val="22"/>
          <w:lang w:bidi="en-US"/>
        </w:rPr>
        <w:tab/>
        <w:t>Art New York, NY</w:t>
      </w:r>
    </w:p>
    <w:p w14:paraId="2E01401D" w14:textId="77777777" w:rsidR="00E031C2" w:rsidRPr="00B70027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sz w:val="22"/>
          <w:szCs w:val="22"/>
        </w:rPr>
        <w:t>Dallas Art Fair, TX</w:t>
      </w:r>
    </w:p>
    <w:p w14:paraId="01056245" w14:textId="77777777" w:rsidR="00E031C2" w:rsidRPr="00B70027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rFonts w:cs="Helvetica"/>
          <w:bCs/>
          <w:i/>
          <w:color w:val="000000"/>
          <w:sz w:val="22"/>
          <w:szCs w:val="22"/>
          <w:lang w:bidi="en-US"/>
        </w:rPr>
        <w:t xml:space="preserve">Winter Group Show, </w:t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>Gallery Henoch, New York, NY</w:t>
      </w:r>
    </w:p>
    <w:p w14:paraId="46979A5A" w14:textId="77777777" w:rsidR="00E031C2" w:rsidRPr="00B70027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B70027">
        <w:rPr>
          <w:rFonts w:cs="Helvetica"/>
          <w:bCs/>
          <w:color w:val="000000"/>
          <w:sz w:val="22"/>
          <w:szCs w:val="22"/>
          <w:lang w:bidi="en-US"/>
        </w:rPr>
        <w:lastRenderedPageBreak/>
        <w:t>2017</w:t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sz w:val="22"/>
          <w:szCs w:val="22"/>
        </w:rPr>
        <w:t>ArtMiami: Context, Miami, FL</w:t>
      </w:r>
    </w:p>
    <w:p w14:paraId="41094BC2" w14:textId="77777777" w:rsidR="00E031C2" w:rsidRPr="00B70027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  <w:t>Context Art New York, NY</w:t>
      </w:r>
    </w:p>
    <w:p w14:paraId="1CAC2759" w14:textId="77777777" w:rsidR="00E031C2" w:rsidRPr="00B70027" w:rsidRDefault="00E031C2" w:rsidP="00E031C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cs="Helvetica"/>
          <w:bCs/>
          <w:color w:val="000000"/>
          <w:sz w:val="22"/>
          <w:szCs w:val="22"/>
          <w:lang w:bidi="en-US"/>
        </w:rPr>
      </w:pP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rFonts w:cs="Helvetica"/>
          <w:bCs/>
          <w:color w:val="000000"/>
          <w:sz w:val="22"/>
          <w:szCs w:val="22"/>
          <w:lang w:bidi="en-US"/>
        </w:rPr>
        <w:tab/>
      </w:r>
      <w:r w:rsidRPr="00B70027">
        <w:rPr>
          <w:sz w:val="22"/>
          <w:szCs w:val="22"/>
        </w:rPr>
        <w:t>Dallas Art Fair, TX</w:t>
      </w:r>
    </w:p>
    <w:p w14:paraId="136E3AF4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Helvetica"/>
          <w:color w:val="000000"/>
          <w:sz w:val="22"/>
          <w:szCs w:val="22"/>
          <w:lang w:bidi="en-US"/>
        </w:rPr>
      </w:pPr>
      <w:r w:rsidRPr="00B70027">
        <w:rPr>
          <w:rFonts w:cs="Helvetica"/>
          <w:color w:val="000000"/>
          <w:sz w:val="22"/>
          <w:szCs w:val="22"/>
          <w:lang w:bidi="en-US"/>
        </w:rPr>
        <w:tab/>
        <w:t>Winter Group Show, Gallery Henoch, New York, NY</w:t>
      </w:r>
    </w:p>
    <w:p w14:paraId="06D87045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B70027">
        <w:rPr>
          <w:rFonts w:cs="Arial"/>
          <w:i/>
          <w:sz w:val="22"/>
          <w:szCs w:val="22"/>
        </w:rPr>
        <w:tab/>
        <w:t>Natural Alchemy</w:t>
      </w:r>
      <w:r w:rsidRPr="00B70027">
        <w:rPr>
          <w:rFonts w:cs="Arial"/>
          <w:sz w:val="22"/>
          <w:szCs w:val="22"/>
        </w:rPr>
        <w:t>, Diehl Gallery, Jackson, WY</w:t>
      </w:r>
    </w:p>
    <w:p w14:paraId="3857C170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Helvetica"/>
          <w:color w:val="000000"/>
          <w:sz w:val="22"/>
          <w:szCs w:val="22"/>
          <w:lang w:bidi="en-US"/>
        </w:rPr>
      </w:pPr>
      <w:r w:rsidRPr="00B70027">
        <w:rPr>
          <w:rFonts w:cs="Arial"/>
          <w:sz w:val="22"/>
          <w:szCs w:val="22"/>
        </w:rPr>
        <w:tab/>
      </w:r>
      <w:r w:rsidRPr="00B70027">
        <w:rPr>
          <w:i/>
          <w:sz w:val="22"/>
          <w:szCs w:val="22"/>
        </w:rPr>
        <w:t>W</w:t>
      </w:r>
      <w:r w:rsidRPr="00B70027">
        <w:rPr>
          <w:rFonts w:cs="Arial"/>
          <w:i/>
          <w:sz w:val="22"/>
          <w:szCs w:val="22"/>
        </w:rPr>
        <w:t>estern Visions Annual Show</w:t>
      </w:r>
      <w:r w:rsidRPr="00B70027">
        <w:rPr>
          <w:rFonts w:cs="Arial"/>
          <w:sz w:val="22"/>
          <w:szCs w:val="22"/>
        </w:rPr>
        <w:t>, National Museum of Wildlife Art, Jackson, WY</w:t>
      </w:r>
      <w:r w:rsidRPr="00B70027">
        <w:rPr>
          <w:rFonts w:cs="Arial"/>
          <w:i/>
          <w:sz w:val="22"/>
          <w:szCs w:val="22"/>
        </w:rPr>
        <w:t xml:space="preserve">  </w:t>
      </w:r>
    </w:p>
    <w:p w14:paraId="19A4AC46" w14:textId="77777777" w:rsidR="00E031C2" w:rsidRPr="00B70027" w:rsidRDefault="00E031C2" w:rsidP="00E031C2">
      <w:pPr>
        <w:tabs>
          <w:tab w:val="left" w:pos="1080"/>
          <w:tab w:val="left" w:pos="4640"/>
          <w:tab w:val="left" w:pos="4816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2016</w:t>
      </w:r>
      <w:r w:rsidRPr="00B70027">
        <w:rPr>
          <w:sz w:val="22"/>
          <w:szCs w:val="22"/>
        </w:rPr>
        <w:tab/>
      </w:r>
      <w:r w:rsidRPr="00B70027">
        <w:rPr>
          <w:rFonts w:cs="Helvetica"/>
          <w:color w:val="000000"/>
          <w:sz w:val="22"/>
          <w:szCs w:val="22"/>
          <w:lang w:bidi="en-US"/>
        </w:rPr>
        <w:t xml:space="preserve">ArtMiami: Context, Miami, FL  </w:t>
      </w:r>
    </w:p>
    <w:p w14:paraId="5D71B0F3" w14:textId="77777777" w:rsidR="00E031C2" w:rsidRPr="00B70027" w:rsidRDefault="00E031C2" w:rsidP="00E031C2">
      <w:pPr>
        <w:tabs>
          <w:tab w:val="left" w:pos="1080"/>
          <w:tab w:val="left" w:pos="4640"/>
          <w:tab w:val="left" w:pos="4816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Apropos Beauty</w:t>
      </w:r>
      <w:r w:rsidRPr="00B70027">
        <w:rPr>
          <w:sz w:val="22"/>
          <w:szCs w:val="22"/>
        </w:rPr>
        <w:t>, Gallery Henoch, New York, NY (solo show)</w:t>
      </w:r>
    </w:p>
    <w:p w14:paraId="6D9E4AF8" w14:textId="77777777" w:rsidR="00E031C2" w:rsidRPr="00B70027" w:rsidRDefault="00E031C2" w:rsidP="00E031C2">
      <w:pPr>
        <w:tabs>
          <w:tab w:val="left" w:pos="1080"/>
          <w:tab w:val="left" w:pos="4640"/>
          <w:tab w:val="left" w:pos="4816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Dallas Art Fair, TX</w:t>
      </w:r>
    </w:p>
    <w:p w14:paraId="6CAEED20" w14:textId="77777777" w:rsidR="00E031C2" w:rsidRPr="00B70027" w:rsidRDefault="00E031C2" w:rsidP="00E031C2">
      <w:pPr>
        <w:tabs>
          <w:tab w:val="left" w:pos="1080"/>
          <w:tab w:val="left" w:pos="4640"/>
          <w:tab w:val="left" w:pos="4816"/>
        </w:tabs>
        <w:contextualSpacing/>
        <w:rPr>
          <w:rFonts w:cs="Helvetica"/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50 Years a Dealer: George Henoch Shechtman,</w:t>
      </w:r>
      <w:r w:rsidRPr="00B70027">
        <w:rPr>
          <w:sz w:val="22"/>
          <w:szCs w:val="22"/>
        </w:rPr>
        <w:t xml:space="preserve"> Gallery Henoch, NY</w:t>
      </w:r>
      <w:r w:rsidRPr="00B70027">
        <w:rPr>
          <w:rFonts w:cs="Helvetica"/>
          <w:sz w:val="22"/>
          <w:szCs w:val="22"/>
        </w:rPr>
        <w:t xml:space="preserve"> </w:t>
      </w:r>
    </w:p>
    <w:p w14:paraId="0DCBC729" w14:textId="77777777" w:rsidR="00E031C2" w:rsidRPr="00B70027" w:rsidRDefault="00E031C2" w:rsidP="00E031C2">
      <w:pPr>
        <w:tabs>
          <w:tab w:val="left" w:pos="1080"/>
          <w:tab w:val="left" w:pos="4640"/>
          <w:tab w:val="left" w:pos="4816"/>
        </w:tabs>
        <w:contextualSpacing/>
        <w:rPr>
          <w:rFonts w:cs="Arial"/>
          <w:sz w:val="22"/>
          <w:szCs w:val="22"/>
        </w:rPr>
      </w:pPr>
      <w:r w:rsidRPr="00B70027">
        <w:rPr>
          <w:rFonts w:cs="Helvetica"/>
          <w:sz w:val="22"/>
          <w:szCs w:val="22"/>
        </w:rPr>
        <w:t>2015</w:t>
      </w:r>
      <w:r w:rsidRPr="00B70027">
        <w:rPr>
          <w:rFonts w:cs="Helvetica"/>
          <w:sz w:val="22"/>
          <w:szCs w:val="22"/>
        </w:rPr>
        <w:tab/>
      </w:r>
      <w:r w:rsidRPr="00B70027">
        <w:rPr>
          <w:sz w:val="22"/>
          <w:szCs w:val="22"/>
        </w:rPr>
        <w:t>ArtMiami: Context, Miami, FL</w:t>
      </w:r>
    </w:p>
    <w:p w14:paraId="5DA41DF9" w14:textId="77777777" w:rsidR="00E031C2" w:rsidRPr="00B70027" w:rsidRDefault="00E031C2" w:rsidP="00E031C2">
      <w:pPr>
        <w:tabs>
          <w:tab w:val="left" w:pos="1080"/>
        </w:tabs>
        <w:contextualSpacing/>
        <w:rPr>
          <w:rFonts w:cs="Arial"/>
          <w:sz w:val="22"/>
          <w:szCs w:val="22"/>
        </w:rPr>
      </w:pPr>
      <w:r w:rsidRPr="00B70027">
        <w:rPr>
          <w:rFonts w:cs="Helvetica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 xml:space="preserve">Summer Group Show, </w:t>
      </w:r>
      <w:r w:rsidRPr="00B70027">
        <w:rPr>
          <w:rFonts w:cs="Arial"/>
          <w:sz w:val="22"/>
          <w:szCs w:val="22"/>
        </w:rPr>
        <w:t>Gallery Henoch, New York, NY</w:t>
      </w:r>
    </w:p>
    <w:p w14:paraId="7C1ECE7E" w14:textId="77777777" w:rsidR="00E031C2" w:rsidRPr="00B70027" w:rsidRDefault="00E031C2" w:rsidP="00E031C2">
      <w:pPr>
        <w:tabs>
          <w:tab w:val="left" w:pos="1080"/>
        </w:tabs>
        <w:contextualSpacing/>
        <w:rPr>
          <w:rFonts w:cs="Arial"/>
          <w:sz w:val="22"/>
          <w:szCs w:val="22"/>
        </w:rPr>
      </w:pPr>
      <w:r w:rsidRPr="00B70027">
        <w:rPr>
          <w:rFonts w:cs="Arial"/>
          <w:i/>
          <w:sz w:val="22"/>
          <w:szCs w:val="22"/>
        </w:rPr>
        <w:tab/>
      </w:r>
      <w:r w:rsidRPr="00B70027">
        <w:rPr>
          <w:rFonts w:cs="Arial"/>
          <w:sz w:val="22"/>
          <w:szCs w:val="22"/>
        </w:rPr>
        <w:t>Dallas Art Fair, TX</w:t>
      </w:r>
    </w:p>
    <w:p w14:paraId="44E4AD56" w14:textId="77777777" w:rsidR="00E031C2" w:rsidRPr="00B70027" w:rsidRDefault="00E031C2" w:rsidP="00E031C2">
      <w:pPr>
        <w:tabs>
          <w:tab w:val="left" w:pos="1080"/>
        </w:tabs>
        <w:contextualSpacing/>
        <w:rPr>
          <w:rFonts w:cs="Arial"/>
          <w:sz w:val="22"/>
          <w:szCs w:val="22"/>
        </w:rPr>
      </w:pPr>
      <w:r w:rsidRPr="00B70027">
        <w:rPr>
          <w:rFonts w:cs="Arial"/>
          <w:i/>
          <w:sz w:val="22"/>
          <w:szCs w:val="22"/>
        </w:rPr>
        <w:tab/>
        <w:t xml:space="preserve">Winter Group Show, </w:t>
      </w:r>
      <w:r w:rsidRPr="00B70027">
        <w:rPr>
          <w:rFonts w:cs="Arial"/>
          <w:sz w:val="22"/>
          <w:szCs w:val="22"/>
        </w:rPr>
        <w:t>Gallery Henoch, New York, NY</w:t>
      </w:r>
    </w:p>
    <w:p w14:paraId="13DA95EF" w14:textId="77777777" w:rsidR="00E031C2" w:rsidRPr="00B70027" w:rsidRDefault="00E031C2" w:rsidP="00E031C2">
      <w:pPr>
        <w:tabs>
          <w:tab w:val="left" w:pos="1080"/>
        </w:tabs>
        <w:contextualSpacing/>
        <w:rPr>
          <w:rFonts w:cs="Helvetica"/>
          <w:i/>
          <w:sz w:val="22"/>
          <w:szCs w:val="22"/>
        </w:rPr>
      </w:pPr>
      <w:r w:rsidRPr="00B70027">
        <w:rPr>
          <w:rFonts w:cs="Arial"/>
          <w:i/>
          <w:sz w:val="22"/>
          <w:szCs w:val="22"/>
        </w:rPr>
        <w:tab/>
      </w:r>
      <w:r w:rsidRPr="00B70027">
        <w:rPr>
          <w:rFonts w:cs="Helvetica"/>
          <w:sz w:val="22"/>
          <w:szCs w:val="22"/>
        </w:rPr>
        <w:t>SFMOMA Artist Gallery, San Francisco, CA (three-person show)</w:t>
      </w:r>
    </w:p>
    <w:p w14:paraId="43B6B58F" w14:textId="77777777" w:rsidR="00E031C2" w:rsidRPr="00B70027" w:rsidRDefault="00E031C2" w:rsidP="00E031C2">
      <w:pPr>
        <w:tabs>
          <w:tab w:val="left" w:pos="1080"/>
          <w:tab w:val="left" w:pos="4640"/>
          <w:tab w:val="left" w:pos="4816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2014</w:t>
      </w:r>
      <w:r w:rsidRPr="00B70027">
        <w:rPr>
          <w:sz w:val="22"/>
          <w:szCs w:val="22"/>
        </w:rPr>
        <w:tab/>
        <w:t>ArtMiami: Context, Miami, FL</w:t>
      </w:r>
    </w:p>
    <w:p w14:paraId="53601094" w14:textId="77777777" w:rsidR="00E031C2" w:rsidRPr="00B70027" w:rsidRDefault="00E031C2" w:rsidP="00E031C2">
      <w:pPr>
        <w:tabs>
          <w:tab w:val="left" w:pos="1080"/>
          <w:tab w:val="left" w:pos="7584"/>
        </w:tabs>
        <w:ind w:right="-72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Objects of Reflection</w:t>
      </w:r>
      <w:r w:rsidRPr="00B70027">
        <w:rPr>
          <w:rFonts w:cs="Arial"/>
          <w:sz w:val="22"/>
          <w:szCs w:val="22"/>
        </w:rPr>
        <w:t>, Gallery Henoch, New York, NY (solo show)</w:t>
      </w:r>
    </w:p>
    <w:p w14:paraId="2768F19B" w14:textId="77777777" w:rsidR="00E031C2" w:rsidRPr="00B70027" w:rsidRDefault="00E031C2" w:rsidP="00E031C2">
      <w:pPr>
        <w:tabs>
          <w:tab w:val="left" w:pos="1080"/>
          <w:tab w:val="left" w:pos="4784"/>
        </w:tabs>
        <w:ind w:left="1080"/>
        <w:contextualSpacing/>
        <w:rPr>
          <w:rFonts w:cs="Arial"/>
          <w:i/>
          <w:sz w:val="22"/>
          <w:szCs w:val="22"/>
        </w:rPr>
      </w:pPr>
      <w:r w:rsidRPr="00B70027">
        <w:rPr>
          <w:rFonts w:cs="Arial"/>
          <w:i/>
          <w:sz w:val="22"/>
          <w:szCs w:val="22"/>
        </w:rPr>
        <w:t>Flowers</w:t>
      </w:r>
      <w:r w:rsidRPr="00B70027">
        <w:rPr>
          <w:rFonts w:cs="Arial"/>
          <w:sz w:val="22"/>
          <w:szCs w:val="22"/>
        </w:rPr>
        <w:t>, Chautauqua Institution, NY</w:t>
      </w:r>
      <w:r w:rsidRPr="00B70027">
        <w:rPr>
          <w:rFonts w:cs="Arial"/>
          <w:sz w:val="22"/>
          <w:szCs w:val="22"/>
        </w:rPr>
        <w:tab/>
      </w:r>
    </w:p>
    <w:p w14:paraId="00099A1C" w14:textId="77777777" w:rsidR="00E031C2" w:rsidRPr="00B70027" w:rsidRDefault="00E031C2" w:rsidP="00E031C2">
      <w:pPr>
        <w:tabs>
          <w:tab w:val="left" w:pos="1080"/>
          <w:tab w:val="left" w:pos="7584"/>
        </w:tabs>
        <w:ind w:left="1080" w:right="-720"/>
        <w:contextualSpacing/>
        <w:rPr>
          <w:rFonts w:cs="Arial"/>
          <w:i/>
          <w:sz w:val="22"/>
          <w:szCs w:val="22"/>
        </w:rPr>
      </w:pPr>
      <w:r w:rsidRPr="00B70027">
        <w:rPr>
          <w:i/>
          <w:sz w:val="22"/>
          <w:szCs w:val="22"/>
        </w:rPr>
        <w:t>W</w:t>
      </w:r>
      <w:r w:rsidRPr="00B70027">
        <w:rPr>
          <w:rFonts w:cs="Arial"/>
          <w:i/>
          <w:sz w:val="22"/>
          <w:szCs w:val="22"/>
        </w:rPr>
        <w:t>estern Visions Annual Show</w:t>
      </w:r>
      <w:r w:rsidRPr="00B70027">
        <w:rPr>
          <w:rFonts w:cs="Arial"/>
          <w:sz w:val="22"/>
          <w:szCs w:val="22"/>
        </w:rPr>
        <w:t>, National Museum of Wildlife Art, Jackson, WY</w:t>
      </w:r>
      <w:r w:rsidRPr="00B70027">
        <w:rPr>
          <w:rFonts w:cs="Arial"/>
          <w:i/>
          <w:sz w:val="22"/>
          <w:szCs w:val="22"/>
        </w:rPr>
        <w:t xml:space="preserve">  </w:t>
      </w:r>
    </w:p>
    <w:p w14:paraId="0B69CCA3" w14:textId="77777777" w:rsidR="00E031C2" w:rsidRPr="00B70027" w:rsidRDefault="00E031C2" w:rsidP="00E031C2">
      <w:pPr>
        <w:tabs>
          <w:tab w:val="left" w:pos="1080"/>
          <w:tab w:val="left" w:pos="7584"/>
        </w:tabs>
        <w:ind w:right="-720"/>
        <w:contextualSpacing/>
        <w:rPr>
          <w:rFonts w:cs="Arial"/>
          <w:sz w:val="22"/>
          <w:szCs w:val="22"/>
        </w:rPr>
      </w:pPr>
      <w:r w:rsidRPr="00B70027">
        <w:rPr>
          <w:rFonts w:cs="Arial"/>
          <w:i/>
          <w:sz w:val="22"/>
          <w:szCs w:val="22"/>
        </w:rPr>
        <w:tab/>
        <w:t>Winter Group Show</w:t>
      </w:r>
      <w:r w:rsidRPr="00B70027">
        <w:rPr>
          <w:rFonts w:cs="Arial"/>
          <w:sz w:val="22"/>
          <w:szCs w:val="22"/>
        </w:rPr>
        <w:t>, Gallery Henoch, New York, NY</w:t>
      </w:r>
    </w:p>
    <w:p w14:paraId="74DC3FFC" w14:textId="77777777" w:rsidR="00E031C2" w:rsidRPr="00B70027" w:rsidRDefault="00E031C2" w:rsidP="00E031C2">
      <w:pPr>
        <w:tabs>
          <w:tab w:val="left" w:pos="1080"/>
          <w:tab w:val="left" w:pos="7584"/>
        </w:tabs>
        <w:ind w:right="-720"/>
        <w:contextualSpacing/>
        <w:rPr>
          <w:sz w:val="22"/>
          <w:szCs w:val="22"/>
        </w:rPr>
      </w:pP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Holiday Group Show,</w:t>
      </w:r>
      <w:r w:rsidRPr="00B70027">
        <w:rPr>
          <w:rFonts w:cs="Arial"/>
          <w:sz w:val="22"/>
          <w:szCs w:val="22"/>
        </w:rPr>
        <w:t xml:space="preserve"> Gallery Henoch, New York, NY</w:t>
      </w:r>
    </w:p>
    <w:p w14:paraId="408FABF0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2013</w:t>
      </w:r>
      <w:r w:rsidRPr="00B70027">
        <w:rPr>
          <w:sz w:val="22"/>
          <w:szCs w:val="22"/>
        </w:rPr>
        <w:tab/>
        <w:t>Gallery Henoch, New York, NY</w:t>
      </w:r>
    </w:p>
    <w:p w14:paraId="62C3F485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The Nature of Things,</w:t>
      </w:r>
      <w:r w:rsidRPr="00B70027">
        <w:rPr>
          <w:rFonts w:cs="Arial"/>
          <w:sz w:val="22"/>
          <w:szCs w:val="22"/>
        </w:rPr>
        <w:t xml:space="preserve"> Lanoue Fine Art, Boston, MA (three-person show)</w:t>
      </w:r>
    </w:p>
    <w:p w14:paraId="12888675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  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The Fete Annual Show</w:t>
      </w:r>
      <w:r w:rsidRPr="00B70027">
        <w:rPr>
          <w:rFonts w:cs="Arial"/>
          <w:sz w:val="22"/>
          <w:szCs w:val="22"/>
        </w:rPr>
        <w:t>, Diehl Gallery, Jackson, WY</w:t>
      </w:r>
    </w:p>
    <w:p w14:paraId="1A9AFED0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 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Western Visions Annual Show</w:t>
      </w:r>
      <w:r w:rsidRPr="00B70027">
        <w:rPr>
          <w:rFonts w:cs="Arial"/>
          <w:sz w:val="22"/>
          <w:szCs w:val="22"/>
        </w:rPr>
        <w:t>, National Museum of Wildlife Art, Jackson, WY</w:t>
      </w:r>
    </w:p>
    <w:p w14:paraId="472E2FE7" w14:textId="77777777" w:rsidR="00E031C2" w:rsidRPr="00B70027" w:rsidRDefault="00E031C2" w:rsidP="00E031C2">
      <w:pPr>
        <w:tabs>
          <w:tab w:val="left" w:pos="1080"/>
        </w:tabs>
        <w:contextualSpacing/>
        <w:rPr>
          <w:rFonts w:cs="Arial"/>
          <w:sz w:val="22"/>
          <w:szCs w:val="22"/>
        </w:rPr>
      </w:pPr>
      <w:r w:rsidRPr="00B70027">
        <w:rPr>
          <w:sz w:val="22"/>
          <w:szCs w:val="22"/>
        </w:rPr>
        <w:t>2012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Winter Group Show</w:t>
      </w:r>
      <w:r w:rsidRPr="00B70027">
        <w:rPr>
          <w:sz w:val="22"/>
          <w:szCs w:val="22"/>
        </w:rPr>
        <w:t>, Gallery Henoch, New York, NY</w:t>
      </w:r>
      <w:r w:rsidRPr="00B70027">
        <w:rPr>
          <w:rFonts w:cs="Arial"/>
          <w:sz w:val="22"/>
          <w:szCs w:val="22"/>
        </w:rPr>
        <w:t xml:space="preserve"> </w:t>
      </w:r>
    </w:p>
    <w:p w14:paraId="51F08F8D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sz w:val="22"/>
          <w:szCs w:val="22"/>
        </w:rPr>
        <w:tab/>
        <w:t>Dallas Art Fair, TX</w:t>
      </w:r>
      <w:r w:rsidRPr="00B70027">
        <w:rPr>
          <w:sz w:val="22"/>
          <w:szCs w:val="22"/>
        </w:rPr>
        <w:cr/>
      </w:r>
      <w:r w:rsidRPr="00B70027">
        <w:rPr>
          <w:rFonts w:cs="Arial"/>
          <w:sz w:val="22"/>
          <w:szCs w:val="22"/>
        </w:rPr>
        <w:t xml:space="preserve">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Lo &amp; Behold: Holiday Show</w:t>
      </w:r>
      <w:r w:rsidRPr="00B70027">
        <w:rPr>
          <w:rFonts w:cs="Arial"/>
          <w:sz w:val="22"/>
          <w:szCs w:val="22"/>
        </w:rPr>
        <w:t>, Diehl Gallery, Jackson, WY</w:t>
      </w:r>
    </w:p>
    <w:p w14:paraId="14BFFDE0" w14:textId="77777777" w:rsidR="00E031C2" w:rsidRPr="00B70027" w:rsidRDefault="00E031C2" w:rsidP="00212D0B">
      <w:pPr>
        <w:widowControl w:val="0"/>
        <w:tabs>
          <w:tab w:val="left" w:pos="1080"/>
        </w:tabs>
        <w:autoSpaceDE w:val="0"/>
        <w:autoSpaceDN w:val="0"/>
        <w:adjustRightInd w:val="0"/>
        <w:ind w:right="-18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Natural Abstraction - Susan Goldsmith &amp; Simon Gudgeon</w:t>
      </w:r>
      <w:r w:rsidRPr="00B70027">
        <w:rPr>
          <w:rFonts w:cs="Arial"/>
          <w:sz w:val="22"/>
          <w:szCs w:val="22"/>
        </w:rPr>
        <w:t>, Diehl Gallery, Jackson, WY</w:t>
      </w:r>
    </w:p>
    <w:p w14:paraId="247B3233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Western Visions Annual Show</w:t>
      </w:r>
      <w:r w:rsidRPr="00B70027">
        <w:rPr>
          <w:rFonts w:cs="Arial"/>
          <w:sz w:val="22"/>
          <w:szCs w:val="22"/>
        </w:rPr>
        <w:t>, National Museum of Wildlife Art, Jackson, WY</w:t>
      </w:r>
    </w:p>
    <w:p w14:paraId="25418E5E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The Fete Annual Show</w:t>
      </w:r>
      <w:r w:rsidRPr="00B70027">
        <w:rPr>
          <w:rFonts w:cs="Arial"/>
          <w:sz w:val="22"/>
          <w:szCs w:val="22"/>
        </w:rPr>
        <w:t>, Diehl Gallery, Jackson, WY</w:t>
      </w:r>
    </w:p>
    <w:p w14:paraId="5EFF7CB2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</w:t>
      </w: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Leaves of Gold</w:t>
      </w:r>
      <w:r w:rsidRPr="00B70027">
        <w:rPr>
          <w:rFonts w:cs="Arial"/>
          <w:sz w:val="22"/>
          <w:szCs w:val="22"/>
        </w:rPr>
        <w:t>, Davis &amp; Cline, Ashland, OR</w:t>
      </w:r>
    </w:p>
    <w:p w14:paraId="0A5F9C9F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</w:t>
      </w:r>
      <w:r w:rsidRPr="00B70027">
        <w:rPr>
          <w:rFonts w:cs="Arial"/>
          <w:sz w:val="22"/>
          <w:szCs w:val="22"/>
        </w:rPr>
        <w:tab/>
        <w:t>Spring Group Show, Lanoue Fine Art, Boston, MA</w:t>
      </w:r>
    </w:p>
    <w:p w14:paraId="11083F14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contextualSpacing/>
        <w:rPr>
          <w:rFonts w:cs="Arial"/>
          <w:sz w:val="22"/>
          <w:szCs w:val="22"/>
        </w:rPr>
      </w:pPr>
      <w:r w:rsidRPr="00B70027">
        <w:rPr>
          <w:sz w:val="22"/>
          <w:szCs w:val="22"/>
        </w:rPr>
        <w:t>2011</w:t>
      </w:r>
      <w:r w:rsidRPr="00B70027">
        <w:rPr>
          <w:sz w:val="22"/>
          <w:szCs w:val="22"/>
        </w:rPr>
        <w:tab/>
        <w:t>Group Show, Gallery Henoch, New York, NY</w:t>
      </w:r>
      <w:r w:rsidRPr="00B70027">
        <w:rPr>
          <w:sz w:val="22"/>
          <w:szCs w:val="22"/>
        </w:rPr>
        <w:cr/>
        <w:t>Group Show, Lanoue Fine Art, Boston, MA</w:t>
      </w:r>
      <w:r w:rsidRPr="00B70027">
        <w:rPr>
          <w:sz w:val="22"/>
          <w:szCs w:val="22"/>
        </w:rPr>
        <w:cr/>
      </w:r>
      <w:r w:rsidRPr="00B70027">
        <w:rPr>
          <w:rFonts w:cs="Arial"/>
          <w:i/>
          <w:sz w:val="22"/>
          <w:szCs w:val="22"/>
        </w:rPr>
        <w:t>Holiday Miniature Show</w:t>
      </w:r>
      <w:r w:rsidRPr="00B70027">
        <w:rPr>
          <w:rFonts w:cs="Arial"/>
          <w:sz w:val="22"/>
          <w:szCs w:val="22"/>
        </w:rPr>
        <w:t>, Diehl Gallery, Jackson, WY</w:t>
      </w:r>
    </w:p>
    <w:p w14:paraId="0468A867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Western Visions Annual Show</w:t>
      </w:r>
      <w:r w:rsidRPr="00B70027">
        <w:rPr>
          <w:rFonts w:cs="Arial"/>
          <w:sz w:val="22"/>
          <w:szCs w:val="22"/>
        </w:rPr>
        <w:t>, National Museum of Wildlife Art, Jackson, WY</w:t>
      </w:r>
    </w:p>
    <w:p w14:paraId="3E112B7E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Spectrum 2011</w:t>
      </w:r>
      <w:r w:rsidRPr="00B70027">
        <w:rPr>
          <w:rFonts w:cs="Arial"/>
          <w:sz w:val="22"/>
          <w:szCs w:val="22"/>
        </w:rPr>
        <w:t>, Hunter Museum of American Art, Chattanooga, TN</w:t>
      </w:r>
    </w:p>
    <w:p w14:paraId="33BE63D4" w14:textId="77777777" w:rsidR="00E031C2" w:rsidRPr="00B70027" w:rsidRDefault="00E031C2" w:rsidP="00E031C2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ab/>
      </w:r>
      <w:r w:rsidRPr="00B70027">
        <w:rPr>
          <w:rFonts w:cs="Arial"/>
          <w:i/>
          <w:sz w:val="22"/>
          <w:szCs w:val="22"/>
        </w:rPr>
        <w:t>The Fete</w:t>
      </w:r>
      <w:r w:rsidRPr="00B70027">
        <w:rPr>
          <w:rFonts w:cs="Arial"/>
          <w:sz w:val="22"/>
          <w:szCs w:val="22"/>
        </w:rPr>
        <w:t xml:space="preserve"> Annual Show, Diehl Gallery, Jackson, WY</w:t>
      </w:r>
    </w:p>
    <w:p w14:paraId="2A089ACD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rFonts w:cs="Arial"/>
          <w:sz w:val="22"/>
          <w:szCs w:val="22"/>
        </w:rPr>
        <w:t xml:space="preserve">            </w:t>
      </w:r>
      <w:r w:rsidRPr="00B70027">
        <w:rPr>
          <w:rFonts w:cs="Arial"/>
          <w:sz w:val="22"/>
          <w:szCs w:val="22"/>
        </w:rPr>
        <w:tab/>
      </w:r>
      <w:r w:rsidRPr="00212D0B">
        <w:rPr>
          <w:rFonts w:cs="Arial"/>
          <w:i/>
          <w:iCs/>
          <w:sz w:val="22"/>
          <w:szCs w:val="22"/>
        </w:rPr>
        <w:t>Nature As Muse</w:t>
      </w:r>
      <w:r w:rsidRPr="00B70027">
        <w:rPr>
          <w:rFonts w:cs="Arial"/>
          <w:sz w:val="22"/>
          <w:szCs w:val="22"/>
        </w:rPr>
        <w:t>, Blue Gallery, Kansas City, MO</w:t>
      </w:r>
    </w:p>
    <w:p w14:paraId="27277BB2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2010-12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The Garden</w:t>
      </w:r>
      <w:r w:rsidRPr="00B70027">
        <w:rPr>
          <w:sz w:val="22"/>
          <w:szCs w:val="22"/>
        </w:rPr>
        <w:t>, Group exhibition at the US Embassy, Riga, Latvia</w:t>
      </w:r>
      <w:r w:rsidRPr="00B70027">
        <w:rPr>
          <w:sz w:val="22"/>
          <w:szCs w:val="22"/>
        </w:rPr>
        <w:cr/>
        <w:t>2010</w:t>
      </w:r>
      <w:r w:rsidRPr="00B70027">
        <w:rPr>
          <w:sz w:val="22"/>
          <w:szCs w:val="22"/>
        </w:rPr>
        <w:tab/>
        <w:t>Group Show, Gallery Henoch, New York, NY</w:t>
      </w:r>
    </w:p>
    <w:p w14:paraId="30C1319C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Dallas Art Fair, TX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Eric Zener &amp; Susan Goldsmith</w:t>
      </w:r>
      <w:r w:rsidRPr="00B70027">
        <w:rPr>
          <w:sz w:val="22"/>
          <w:szCs w:val="22"/>
        </w:rPr>
        <w:t>, Lanoue Fine Art, Boston, MA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Stanford Art Spaces, Stanford University, Stanford, CA</w:t>
      </w:r>
    </w:p>
    <w:p w14:paraId="7E98EE42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2009</w:t>
      </w:r>
      <w:r w:rsidRPr="00B70027">
        <w:rPr>
          <w:sz w:val="22"/>
          <w:szCs w:val="22"/>
        </w:rPr>
        <w:tab/>
        <w:t>Group Show, Gallery Henoch, New York, NY</w:t>
      </w:r>
    </w:p>
    <w:p w14:paraId="4BF949D8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Small Wonders</w:t>
      </w:r>
      <w:r w:rsidRPr="00B70027">
        <w:rPr>
          <w:sz w:val="22"/>
          <w:szCs w:val="22"/>
        </w:rPr>
        <w:t>, Group exhibition, Lanoue Fine Art, Boston, MA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Summer Group Show, Donna Seager Gallery,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Solo Show, Thompson/Dorfman, Mill Valley, CA</w:t>
      </w:r>
    </w:p>
    <w:p w14:paraId="3592C4A7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lastRenderedPageBreak/>
        <w:tab/>
        <w:t>2 Person Show, Palette Art Cafe, Healdsburg,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Painting Large</w:t>
      </w:r>
      <w:r w:rsidRPr="00B70027">
        <w:rPr>
          <w:sz w:val="22"/>
          <w:szCs w:val="22"/>
        </w:rPr>
        <w:t>, ArtWorks Downtown,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Five Decades of Women's Art</w:t>
      </w:r>
      <w:r w:rsidRPr="00B70027">
        <w:rPr>
          <w:sz w:val="22"/>
          <w:szCs w:val="22"/>
        </w:rPr>
        <w:t xml:space="preserve">, sponsored by the Marin Arts Council, Marin </w:t>
      </w:r>
    </w:p>
    <w:p w14:paraId="5A8F04B2" w14:textId="77777777" w:rsidR="00E031C2" w:rsidRPr="00B70027" w:rsidRDefault="00E031C2" w:rsidP="00E031C2">
      <w:pPr>
        <w:tabs>
          <w:tab w:val="left" w:pos="1080"/>
        </w:tabs>
        <w:ind w:left="720"/>
        <w:contextualSpacing/>
        <w:rPr>
          <w:b/>
          <w:sz w:val="22"/>
          <w:szCs w:val="22"/>
        </w:rPr>
      </w:pPr>
      <w:r w:rsidRPr="00B70027">
        <w:rPr>
          <w:sz w:val="22"/>
          <w:szCs w:val="22"/>
        </w:rPr>
        <w:tab/>
        <w:t>County Civic Center, San Rafael, CA</w:t>
      </w:r>
    </w:p>
    <w:p w14:paraId="3BB40C30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2008</w:t>
      </w:r>
      <w:r w:rsidRPr="00B70027">
        <w:rPr>
          <w:sz w:val="22"/>
          <w:szCs w:val="22"/>
        </w:rPr>
        <w:tab/>
        <w:t>Solo Show, Galerie Odile Mauve, Paris, France</w:t>
      </w:r>
    </w:p>
    <w:p w14:paraId="05445A05" w14:textId="77777777" w:rsidR="00E031C2" w:rsidRPr="00B70027" w:rsidRDefault="00E031C2" w:rsidP="00E031C2">
      <w:pPr>
        <w:tabs>
          <w:tab w:val="left" w:pos="1080"/>
        </w:tabs>
        <w:ind w:left="720"/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Solo Show, 255 California Street, San Francisco, CA, curated by William Torphy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2 Person Show, 225 Market Street, San Francisco, CA,curated by William Torphy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State of Painting</w:t>
      </w:r>
      <w:r w:rsidRPr="00B70027">
        <w:rPr>
          <w:sz w:val="22"/>
          <w:szCs w:val="22"/>
        </w:rPr>
        <w:t xml:space="preserve">, juried by Phil Linhares, senior Curator, Oakland Museum of Art, </w:t>
      </w:r>
    </w:p>
    <w:p w14:paraId="2A3E175B" w14:textId="77777777" w:rsidR="00E031C2" w:rsidRPr="00B70027" w:rsidRDefault="00E031C2" w:rsidP="00E031C2">
      <w:pPr>
        <w:tabs>
          <w:tab w:val="left" w:pos="1080"/>
        </w:tabs>
        <w:ind w:left="720"/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 xml:space="preserve">   AWD,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Small Works, AWD,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Art From the Heart,</w:t>
      </w:r>
      <w:r w:rsidRPr="00B70027">
        <w:rPr>
          <w:sz w:val="22"/>
          <w:szCs w:val="22"/>
        </w:rPr>
        <w:t xml:space="preserve"> Sonoma State University, Rohnert Park, CA</w:t>
      </w:r>
    </w:p>
    <w:p w14:paraId="2B12D7F9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2007</w:t>
      </w:r>
      <w:r w:rsidRPr="00B70027">
        <w:rPr>
          <w:sz w:val="22"/>
          <w:szCs w:val="22"/>
        </w:rPr>
        <w:tab/>
        <w:t>Solo Show, Shasta College. Redding, CA</w:t>
      </w:r>
    </w:p>
    <w:p w14:paraId="0CF4441A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Solo Show, Robert Mondavi Winery, Oakville,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Celebration</w:t>
      </w:r>
      <w:r w:rsidRPr="00B70027">
        <w:rPr>
          <w:sz w:val="22"/>
          <w:szCs w:val="22"/>
        </w:rPr>
        <w:t>, Donna Seager Gallery, San Rafael, CA</w:t>
      </w:r>
    </w:p>
    <w:p w14:paraId="11E5485B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2006</w:t>
      </w:r>
      <w:r w:rsidRPr="00B70027">
        <w:rPr>
          <w:sz w:val="22"/>
          <w:szCs w:val="22"/>
        </w:rPr>
        <w:tab/>
        <w:t>Solo Show, Takada Gallery, San Francisco, CA</w:t>
      </w:r>
      <w:r w:rsidRPr="00B70027">
        <w:rPr>
          <w:sz w:val="22"/>
          <w:szCs w:val="22"/>
        </w:rPr>
        <w:cr/>
        <w:t>2005</w:t>
      </w:r>
      <w:r w:rsidRPr="00B70027">
        <w:rPr>
          <w:sz w:val="22"/>
          <w:szCs w:val="22"/>
        </w:rPr>
        <w:tab/>
        <w:t>SVMA Biennial, Sonoma Valley Museum of Art, Sonoma,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Group Show, Takada Gallery, San Francisco, CA</w:t>
      </w:r>
    </w:p>
    <w:p w14:paraId="2415734C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Group Show, Gallery Route One, Pt. Reyes Station,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Moving Towards Light, Claudia</w:t>
      </w:r>
      <w:r w:rsidRPr="00B70027">
        <w:rPr>
          <w:sz w:val="22"/>
          <w:szCs w:val="22"/>
        </w:rPr>
        <w:t xml:space="preserve"> Chapline Gallery, Stinson Beach,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Susan Goldsmith and Matt Matsuoka</w:t>
      </w:r>
      <w:r w:rsidRPr="00B70027">
        <w:rPr>
          <w:sz w:val="22"/>
          <w:szCs w:val="22"/>
        </w:rPr>
        <w:t>, 255 California Street,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San Francisco International Art Exposition, San Francisco, CA</w:t>
      </w:r>
    </w:p>
    <w:p w14:paraId="65F4F2D7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2004</w:t>
      </w:r>
      <w:r w:rsidRPr="00B70027">
        <w:rPr>
          <w:sz w:val="22"/>
          <w:szCs w:val="22"/>
        </w:rPr>
        <w:tab/>
        <w:t>Solo and Duet, Takada Gallery, San Francisco, CA</w:t>
      </w:r>
    </w:p>
    <w:p w14:paraId="0114FFD8" w14:textId="77777777" w:rsidR="00E031C2" w:rsidRPr="00B70027" w:rsidRDefault="00E031C2" w:rsidP="00E031C2">
      <w:pPr>
        <w:tabs>
          <w:tab w:val="left" w:pos="1080"/>
        </w:tabs>
        <w:ind w:left="720"/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See California Now</w:t>
      </w:r>
      <w:r w:rsidRPr="00B70027">
        <w:rPr>
          <w:sz w:val="22"/>
          <w:szCs w:val="22"/>
        </w:rPr>
        <w:t>, Gallery C, Hermosa Beach,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Summer Group Show, Robert Green Fine Art, Mill Valley, CA</w:t>
      </w:r>
    </w:p>
    <w:p w14:paraId="1DA7BDDD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Falkirk Annual, Falkirk Cultural Center,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Susan Goldsmith &amp; Patricia Bengtson-Jones</w:t>
      </w:r>
      <w:r w:rsidRPr="00B70027">
        <w:rPr>
          <w:sz w:val="22"/>
          <w:szCs w:val="22"/>
        </w:rPr>
        <w:t>, 525 Market St,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Contemporary Abstracts</w:t>
      </w:r>
      <w:r w:rsidRPr="00B70027">
        <w:rPr>
          <w:sz w:val="22"/>
          <w:szCs w:val="22"/>
        </w:rPr>
        <w:t>, Artisans, Mill Valley,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Group Show, CFA Gallery, San Anselmo, CA</w:t>
      </w:r>
    </w:p>
    <w:p w14:paraId="472B8A32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2003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The Painterly Print</w:t>
      </w:r>
      <w:r w:rsidRPr="00B70027">
        <w:rPr>
          <w:sz w:val="22"/>
          <w:szCs w:val="22"/>
        </w:rPr>
        <w:t>, CFA Gallery, San Anselmo, CA</w:t>
      </w:r>
    </w:p>
    <w:p w14:paraId="6C618D5F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Earth, Sea &amp; Air 2</w:t>
      </w:r>
      <w:r w:rsidRPr="00B70027">
        <w:rPr>
          <w:sz w:val="22"/>
          <w:szCs w:val="22"/>
        </w:rPr>
        <w:t>, Claudia Chapline Gallery, Stinson Beach,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Marin Painters</w:t>
      </w:r>
      <w:r w:rsidRPr="00B70027">
        <w:rPr>
          <w:sz w:val="22"/>
          <w:szCs w:val="22"/>
        </w:rPr>
        <w:t>, Artworks Downtown,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Associate Artists Exhibition, Artworks Downtown,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First Annual Marin Artist Exhibition, CFA Gallery, San Anselmo,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Summer Group Show, Takada Gallery, San Francisco, CA</w:t>
      </w:r>
    </w:p>
    <w:p w14:paraId="757958A4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2002</w:t>
      </w:r>
      <w:r w:rsidRPr="00B70027">
        <w:rPr>
          <w:sz w:val="22"/>
          <w:szCs w:val="22"/>
        </w:rPr>
        <w:tab/>
        <w:t>National Juried Exhibition, Artisans, Mill Valley, CA</w:t>
      </w:r>
    </w:p>
    <w:p w14:paraId="4B4A7168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Tie-Dyed</w:t>
      </w:r>
      <w:r w:rsidRPr="00B70027">
        <w:rPr>
          <w:sz w:val="22"/>
          <w:szCs w:val="22"/>
        </w:rPr>
        <w:t>, StudioZ.TV,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Behind The Scenes</w:t>
      </w:r>
      <w:r w:rsidRPr="00B70027">
        <w:rPr>
          <w:sz w:val="22"/>
          <w:szCs w:val="22"/>
        </w:rPr>
        <w:t>, Somarts Cultural Center,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Nature: As A Point Of Departure</w:t>
      </w:r>
      <w:r w:rsidRPr="00B70027">
        <w:rPr>
          <w:sz w:val="22"/>
          <w:szCs w:val="22"/>
        </w:rPr>
        <w:t>, Napa Valley College Fine Art Gallery, Napa,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Solo Show, Figment, Petaluma,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Open Studios, Marin County,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Landscape Room</w:t>
      </w:r>
      <w:r w:rsidRPr="00B70027">
        <w:rPr>
          <w:sz w:val="22"/>
          <w:szCs w:val="22"/>
        </w:rPr>
        <w:t>, Claudia Chapline Gallery, Stinson Beach, CA</w:t>
      </w:r>
    </w:p>
    <w:p w14:paraId="01ED76EE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2001</w:t>
      </w:r>
      <w:r w:rsidRPr="00B70027">
        <w:rPr>
          <w:sz w:val="22"/>
          <w:szCs w:val="22"/>
        </w:rPr>
        <w:tab/>
        <w:t>Bay Area Art IV. Napa Valley College Fine Art Gallery, Napa, CA</w:t>
      </w:r>
    </w:p>
    <w:p w14:paraId="0DF83B44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Pacific Northwest Exhibition, Rogue Gallery &amp; Art Center, Medford, OR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Disparate Views of Nature</w:t>
      </w:r>
      <w:r w:rsidRPr="00B70027">
        <w:rPr>
          <w:sz w:val="22"/>
          <w:szCs w:val="22"/>
        </w:rPr>
        <w:t>, Osceola Gallery, Emeryville, CA</w:t>
      </w:r>
    </w:p>
    <w:p w14:paraId="07065908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One Heart One World. organized by NHK (Japanese Broadcasting Corporation)</w:t>
      </w:r>
    </w:p>
    <w:p w14:paraId="19922A4D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 xml:space="preserve">   traveling to New York, USA; Sao Paulo, Brazil; Paris, France; Hanoi, </w:t>
      </w:r>
    </w:p>
    <w:p w14:paraId="176D8DC3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 xml:space="preserve">   Vietnam; Sydney, Australia; Tokyo, Japan </w:t>
      </w:r>
    </w:p>
    <w:p w14:paraId="60E437BF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2000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Once Upon a Time</w:t>
      </w:r>
      <w:r w:rsidRPr="00B70027">
        <w:rPr>
          <w:sz w:val="22"/>
          <w:szCs w:val="22"/>
        </w:rPr>
        <w:t>, Terrain Gallery, San Francisco, CA</w:t>
      </w:r>
    </w:p>
    <w:p w14:paraId="2E3B8649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lastRenderedPageBreak/>
        <w:tab/>
      </w:r>
      <w:r w:rsidRPr="00B70027">
        <w:rPr>
          <w:i/>
          <w:sz w:val="22"/>
          <w:szCs w:val="22"/>
        </w:rPr>
        <w:t>Tails of the City</w:t>
      </w:r>
      <w:r w:rsidRPr="00B70027">
        <w:rPr>
          <w:sz w:val="22"/>
          <w:szCs w:val="22"/>
        </w:rPr>
        <w:t>, Metreon,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Tas (Siggraph traveling art show), various states in the US</w:t>
      </w:r>
    </w:p>
    <w:p w14:paraId="3C9B6793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1999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Dual Vision</w:t>
      </w:r>
      <w:r w:rsidRPr="00B70027">
        <w:rPr>
          <w:sz w:val="22"/>
          <w:szCs w:val="22"/>
        </w:rPr>
        <w:t>, The Underground Gallery, San Rafael, CA</w:t>
      </w:r>
    </w:p>
    <w:p w14:paraId="30E15010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Falkirk Annual, Falkirk Cultural Center, San Rafael,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TechnOasis: Art Gallery at Siggraph '99, Los Angeles,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Kevin Fletcher &amp; Susan Goldsmith</w:t>
      </w:r>
      <w:r w:rsidRPr="00B70027">
        <w:rPr>
          <w:sz w:val="22"/>
          <w:szCs w:val="22"/>
        </w:rPr>
        <w:t>, Triangle Gallery,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Director's Choice, Triangle Gallery,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January Juried Show, Gallery Route One, Pt. Reyes Station, CA</w:t>
      </w:r>
    </w:p>
    <w:p w14:paraId="4EC95199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1998</w:t>
      </w:r>
      <w:r w:rsidRPr="00B70027">
        <w:rPr>
          <w:sz w:val="22"/>
          <w:szCs w:val="22"/>
        </w:rPr>
        <w:tab/>
        <w:t>Digital Art, California Museum of Art. Santa Rosa, CA</w:t>
      </w:r>
      <w:r w:rsidRPr="00B70027">
        <w:rPr>
          <w:sz w:val="22"/>
          <w:szCs w:val="22"/>
        </w:rPr>
        <w:cr/>
        <w:t>1997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Byte Me</w:t>
      </w:r>
      <w:r w:rsidRPr="00B70027">
        <w:rPr>
          <w:sz w:val="22"/>
          <w:szCs w:val="22"/>
        </w:rPr>
        <w:t>, University of South Carolina</w:t>
      </w:r>
      <w:r w:rsidRPr="00B70027">
        <w:rPr>
          <w:sz w:val="22"/>
          <w:szCs w:val="22"/>
        </w:rPr>
        <w:cr/>
        <w:t>1996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Small Works</w:t>
      </w:r>
      <w:r w:rsidRPr="00B70027">
        <w:rPr>
          <w:sz w:val="22"/>
          <w:szCs w:val="22"/>
        </w:rPr>
        <w:t>, California Museum of Art, Santa Rosa, CA</w:t>
      </w:r>
      <w:r w:rsidRPr="00B70027">
        <w:rPr>
          <w:sz w:val="22"/>
          <w:szCs w:val="22"/>
        </w:rPr>
        <w:cr/>
        <w:t>1995</w:t>
      </w:r>
      <w:r w:rsidRPr="00B70027">
        <w:rPr>
          <w:sz w:val="22"/>
          <w:szCs w:val="22"/>
        </w:rPr>
        <w:tab/>
      </w:r>
      <w:r w:rsidRPr="00B70027">
        <w:rPr>
          <w:i/>
          <w:sz w:val="22"/>
          <w:szCs w:val="22"/>
        </w:rPr>
        <w:t>After Hours and Hours</w:t>
      </w:r>
      <w:r w:rsidRPr="00B70027">
        <w:rPr>
          <w:sz w:val="22"/>
          <w:szCs w:val="22"/>
        </w:rPr>
        <w:t>, Falkirk Community Center, San Rafael, CA</w:t>
      </w:r>
      <w:r w:rsidRPr="00B70027">
        <w:rPr>
          <w:sz w:val="22"/>
          <w:szCs w:val="22"/>
        </w:rPr>
        <w:cr/>
        <w:t>1992</w:t>
      </w:r>
      <w:r w:rsidRPr="00B70027">
        <w:rPr>
          <w:sz w:val="22"/>
          <w:szCs w:val="22"/>
        </w:rPr>
        <w:tab/>
        <w:t>DTO Gallery, Oakland, CA</w:t>
      </w:r>
    </w:p>
    <w:p w14:paraId="1C4C47FB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i/>
          <w:sz w:val="22"/>
          <w:szCs w:val="22"/>
        </w:rPr>
        <w:tab/>
        <w:t>The Contemporaries</w:t>
      </w:r>
      <w:r w:rsidRPr="00B70027">
        <w:rPr>
          <w:sz w:val="22"/>
          <w:szCs w:val="22"/>
        </w:rPr>
        <w:t>, Jewish Museum of San Francisco, San Francisco, CA</w:t>
      </w:r>
      <w:r w:rsidRPr="00B70027">
        <w:rPr>
          <w:sz w:val="22"/>
          <w:szCs w:val="22"/>
        </w:rPr>
        <w:cr/>
      </w:r>
      <w:r w:rsidRPr="00B70027">
        <w:rPr>
          <w:sz w:val="22"/>
          <w:szCs w:val="22"/>
        </w:rPr>
        <w:tab/>
        <w:t>California Small Works, CA Museum of Art, Santa Rosa, CA</w:t>
      </w:r>
    </w:p>
    <w:p w14:paraId="35722327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1990</w:t>
      </w:r>
      <w:r w:rsidRPr="00B70027">
        <w:rPr>
          <w:sz w:val="22"/>
          <w:szCs w:val="22"/>
        </w:rPr>
        <w:tab/>
        <w:t>Art From the Heart, Sonoma State University, Sonoma, CA</w:t>
      </w:r>
    </w:p>
    <w:p w14:paraId="76BB6721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Oliver Art Center, Oakland, CA</w:t>
      </w:r>
    </w:p>
    <w:p w14:paraId="0E7066A3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1989</w:t>
      </w:r>
      <w:r w:rsidRPr="00B70027">
        <w:rPr>
          <w:sz w:val="22"/>
          <w:szCs w:val="22"/>
        </w:rPr>
        <w:tab/>
        <w:t>Butterfield &amp; Butterfield Contemporary Survey Show, San Francisco, CA</w:t>
      </w:r>
      <w:r w:rsidRPr="00B70027">
        <w:rPr>
          <w:sz w:val="22"/>
          <w:szCs w:val="22"/>
        </w:rPr>
        <w:cr/>
        <w:t>1988</w:t>
      </w:r>
      <w:r w:rsidRPr="00B70027">
        <w:rPr>
          <w:sz w:val="22"/>
          <w:szCs w:val="22"/>
        </w:rPr>
        <w:tab/>
        <w:t>Bay Arts, Arts Council of San Mateo County, Belmont, CA</w:t>
      </w:r>
      <w:r w:rsidRPr="00B70027">
        <w:rPr>
          <w:sz w:val="22"/>
          <w:szCs w:val="22"/>
        </w:rPr>
        <w:cr/>
        <w:t>1987</w:t>
      </w:r>
      <w:r w:rsidRPr="00B70027">
        <w:rPr>
          <w:sz w:val="22"/>
          <w:szCs w:val="22"/>
        </w:rPr>
        <w:tab/>
        <w:t>Cornucopia, Arts Council of San Mateo County, Belmont, CA</w:t>
      </w:r>
    </w:p>
    <w:p w14:paraId="091E2242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Bay Arts, Arts Council of San Mateo County, Belmont, CA</w:t>
      </w:r>
    </w:p>
    <w:p w14:paraId="6414E370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1983</w:t>
      </w:r>
      <w:r w:rsidRPr="00B70027">
        <w:rPr>
          <w:sz w:val="22"/>
          <w:szCs w:val="22"/>
        </w:rPr>
        <w:tab/>
        <w:t>Pacific States Print &amp; Drawing Show, University of Hawaii</w:t>
      </w:r>
      <w:r w:rsidRPr="00B70027">
        <w:rPr>
          <w:sz w:val="22"/>
          <w:szCs w:val="22"/>
        </w:rPr>
        <w:cr/>
        <w:t>1978</w:t>
      </w:r>
      <w:r w:rsidRPr="00B70027">
        <w:rPr>
          <w:sz w:val="22"/>
          <w:szCs w:val="22"/>
        </w:rPr>
        <w:tab/>
        <w:t>California State Fair, Sacramento, CA</w:t>
      </w:r>
      <w:r w:rsidRPr="00B70027">
        <w:rPr>
          <w:sz w:val="22"/>
          <w:szCs w:val="22"/>
        </w:rPr>
        <w:cr/>
        <w:t>1977</w:t>
      </w:r>
      <w:r w:rsidRPr="00B70027">
        <w:rPr>
          <w:sz w:val="22"/>
          <w:szCs w:val="22"/>
        </w:rPr>
        <w:tab/>
        <w:t>Corcoran Museum Exchange Show, Washington, DC</w:t>
      </w:r>
    </w:p>
    <w:p w14:paraId="10663900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ab/>
        <w:t>Group Show, California College of Arts &amp; Crafts, Oakland, CA</w:t>
      </w:r>
    </w:p>
    <w:p w14:paraId="3CA56B66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1976</w:t>
      </w:r>
      <w:r w:rsidRPr="00B70027">
        <w:rPr>
          <w:sz w:val="22"/>
          <w:szCs w:val="22"/>
        </w:rPr>
        <w:tab/>
        <w:t>Group Show, California College of Arts &amp; Crafts, Oakland, CA</w:t>
      </w:r>
      <w:r w:rsidRPr="00B70027">
        <w:rPr>
          <w:sz w:val="22"/>
          <w:szCs w:val="22"/>
        </w:rPr>
        <w:cr/>
        <w:t>1975</w:t>
      </w:r>
      <w:r w:rsidRPr="00B70027">
        <w:rPr>
          <w:sz w:val="22"/>
          <w:szCs w:val="22"/>
        </w:rPr>
        <w:tab/>
        <w:t>Group Show, California College of Arts &amp; Crafts, Oakland, CA</w:t>
      </w:r>
      <w:r w:rsidRPr="00B70027">
        <w:rPr>
          <w:sz w:val="22"/>
          <w:szCs w:val="22"/>
        </w:rPr>
        <w:cr/>
      </w:r>
      <w:r w:rsidRPr="00B70027">
        <w:rPr>
          <w:b/>
          <w:sz w:val="22"/>
          <w:szCs w:val="22"/>
        </w:rPr>
        <w:cr/>
        <w:t>Selected Corporate &amp; Public Collections:</w:t>
      </w:r>
      <w:r w:rsidRPr="00B70027">
        <w:rPr>
          <w:b/>
          <w:sz w:val="22"/>
          <w:szCs w:val="22"/>
        </w:rPr>
        <w:cr/>
      </w:r>
      <w:r w:rsidRPr="00B70027">
        <w:rPr>
          <w:sz w:val="22"/>
          <w:szCs w:val="22"/>
        </w:rPr>
        <w:t>FedEx</w:t>
      </w:r>
      <w:r w:rsidRPr="00B70027">
        <w:rPr>
          <w:sz w:val="22"/>
          <w:szCs w:val="22"/>
        </w:rPr>
        <w:cr/>
        <w:t>Kaiser Permanente</w:t>
      </w:r>
      <w:r w:rsidRPr="00B70027">
        <w:rPr>
          <w:sz w:val="22"/>
          <w:szCs w:val="22"/>
        </w:rPr>
        <w:cr/>
        <w:t>Meditech</w:t>
      </w:r>
    </w:p>
    <w:p w14:paraId="3115FCF3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rFonts w:cs="Verdana"/>
          <w:color w:val="000000"/>
          <w:sz w:val="22"/>
          <w:szCs w:val="22"/>
        </w:rPr>
        <w:t>Axiom International Investors LLC</w:t>
      </w:r>
      <w:r w:rsidRPr="00B70027">
        <w:rPr>
          <w:sz w:val="22"/>
          <w:szCs w:val="22"/>
        </w:rPr>
        <w:cr/>
        <w:t>Tiffany &amp; Co.</w:t>
      </w:r>
      <w:r w:rsidRPr="00B70027">
        <w:rPr>
          <w:sz w:val="22"/>
          <w:szCs w:val="22"/>
        </w:rPr>
        <w:cr/>
        <w:t>Wells Fargo Bank</w:t>
      </w:r>
    </w:p>
    <w:p w14:paraId="3395C866" w14:textId="77777777" w:rsidR="00E031C2" w:rsidRPr="00B70027" w:rsidRDefault="00E031C2" w:rsidP="00E031C2">
      <w:pPr>
        <w:tabs>
          <w:tab w:val="left" w:pos="1080"/>
        </w:tabs>
        <w:contextualSpacing/>
        <w:rPr>
          <w:rFonts w:cs="Arial"/>
          <w:sz w:val="22"/>
          <w:szCs w:val="22"/>
        </w:rPr>
      </w:pPr>
      <w:r w:rsidRPr="00B70027">
        <w:rPr>
          <w:rFonts w:cs="Arial"/>
          <w:sz w:val="22"/>
          <w:szCs w:val="22"/>
        </w:rPr>
        <w:t>National Museum of Wildlife Art, Jackson, WY</w:t>
      </w:r>
    </w:p>
    <w:p w14:paraId="1435CDE5" w14:textId="77777777" w:rsidR="00E031C2" w:rsidRPr="00B70027" w:rsidRDefault="00E031C2" w:rsidP="00E031C2">
      <w:pPr>
        <w:tabs>
          <w:tab w:val="left" w:pos="1080"/>
        </w:tabs>
        <w:contextualSpacing/>
        <w:rPr>
          <w:sz w:val="22"/>
          <w:szCs w:val="22"/>
        </w:rPr>
      </w:pPr>
      <w:r w:rsidRPr="00B70027">
        <w:rPr>
          <w:sz w:val="22"/>
          <w:szCs w:val="22"/>
        </w:rPr>
        <w:t>US Embassy Collection</w:t>
      </w:r>
    </w:p>
    <w:p w14:paraId="775CBC80" w14:textId="77777777" w:rsidR="00674DAC" w:rsidRDefault="00674DAC"/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276E" w14:textId="77777777" w:rsidR="00034803" w:rsidRDefault="00034803" w:rsidP="00674DAC">
      <w:r>
        <w:separator/>
      </w:r>
    </w:p>
  </w:endnote>
  <w:endnote w:type="continuationSeparator" w:id="0">
    <w:p w14:paraId="2AFA52A0" w14:textId="77777777" w:rsidR="00034803" w:rsidRDefault="00034803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2CDB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24A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DCB1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1B61" w14:textId="77777777" w:rsidR="00034803" w:rsidRDefault="00034803" w:rsidP="00674DAC">
      <w:r>
        <w:separator/>
      </w:r>
    </w:p>
  </w:footnote>
  <w:footnote w:type="continuationSeparator" w:id="0">
    <w:p w14:paraId="1AC4A625" w14:textId="77777777" w:rsidR="00034803" w:rsidRDefault="00034803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A6F1" w14:textId="77777777" w:rsidR="00674DAC" w:rsidRDefault="00034803">
    <w:pPr>
      <w:pStyle w:val="Header"/>
    </w:pPr>
    <w:r>
      <w:rPr>
        <w:noProof/>
      </w:rPr>
      <w:pict w14:anchorId="2461D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10C6" w14:textId="77777777" w:rsidR="00674DAC" w:rsidRDefault="00034803">
    <w:pPr>
      <w:pStyle w:val="Header"/>
    </w:pPr>
    <w:r>
      <w:rPr>
        <w:noProof/>
      </w:rPr>
      <w:pict w14:anchorId="32D95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083B" w14:textId="77777777" w:rsidR="00674DAC" w:rsidRDefault="00034803">
    <w:pPr>
      <w:pStyle w:val="Header"/>
    </w:pPr>
    <w:r>
      <w:rPr>
        <w:noProof/>
      </w:rPr>
      <w:pict w14:anchorId="614FC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C2"/>
    <w:rsid w:val="00034803"/>
    <w:rsid w:val="000D71AB"/>
    <w:rsid w:val="0010208E"/>
    <w:rsid w:val="0018072E"/>
    <w:rsid w:val="001B4B71"/>
    <w:rsid w:val="001C4E54"/>
    <w:rsid w:val="00212D0B"/>
    <w:rsid w:val="002520C4"/>
    <w:rsid w:val="00275886"/>
    <w:rsid w:val="002F149C"/>
    <w:rsid w:val="00326D9D"/>
    <w:rsid w:val="00377F66"/>
    <w:rsid w:val="004549B8"/>
    <w:rsid w:val="004C3F2C"/>
    <w:rsid w:val="004E6969"/>
    <w:rsid w:val="004F7273"/>
    <w:rsid w:val="00530EAA"/>
    <w:rsid w:val="005B471F"/>
    <w:rsid w:val="00674DAC"/>
    <w:rsid w:val="0074351B"/>
    <w:rsid w:val="00762534"/>
    <w:rsid w:val="00767B52"/>
    <w:rsid w:val="008130EF"/>
    <w:rsid w:val="008B2481"/>
    <w:rsid w:val="009C37D4"/>
    <w:rsid w:val="009D6FB8"/>
    <w:rsid w:val="009E2C9C"/>
    <w:rsid w:val="00A10B91"/>
    <w:rsid w:val="00B05A5E"/>
    <w:rsid w:val="00B51058"/>
    <w:rsid w:val="00B67D69"/>
    <w:rsid w:val="00BC13CC"/>
    <w:rsid w:val="00CB2353"/>
    <w:rsid w:val="00CC64BA"/>
    <w:rsid w:val="00CD345D"/>
    <w:rsid w:val="00CD6A7B"/>
    <w:rsid w:val="00D37CCD"/>
    <w:rsid w:val="00D50975"/>
    <w:rsid w:val="00E031C2"/>
    <w:rsid w:val="00E82DB4"/>
    <w:rsid w:val="00E950DE"/>
    <w:rsid w:val="00EB0D7C"/>
    <w:rsid w:val="00F2479E"/>
    <w:rsid w:val="00F62553"/>
    <w:rsid w:val="00F723AE"/>
    <w:rsid w:val="00F80C95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7390B"/>
  <w15:chartTrackingRefBased/>
  <w15:docId w15:val="{1BC50D5D-4A34-2A43-80D5-88AFEF18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C2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F723AE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F723AE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6A53EH23ZHAH-41302979-76844</_dlc_DocId>
    <_dlc_DocIdUrl xmlns="13c49347-bf2b-450f-a1a4-8d5692c632f8">
      <Url>https://galleryhenoch.sharepoint.com/sites/Documents/_layouts/15/DocIdRedir.aspx?ID=6A53EH23ZHAH-41302979-76844</Url>
      <Description>6A53EH23ZHAH-41302979-76844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C63571-559A-47C6-9BA0-9436785AC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9F876-3613-4B00-A358-1561FC596FC4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F8B388A5-2568-48FA-BC83-C15E69389910}"/>
</file>

<file path=customXml/itemProps4.xml><?xml version="1.0" encoding="utf-8"?>
<ds:datastoreItem xmlns:ds="http://schemas.openxmlformats.org/officeDocument/2006/customXml" ds:itemID="{2BA83F6A-4041-4A53-B254-A482F5F297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8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2026-01-03T17:36:00Z</cp:lastPrinted>
  <dcterms:created xsi:type="dcterms:W3CDTF">2024-03-07T20:29:00Z</dcterms:created>
  <dcterms:modified xsi:type="dcterms:W3CDTF">2026-01-03T17:36:00Z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155400</vt:r8>
  </property>
  <property fmtid="{D5CDD505-2E9C-101B-9397-08002B2CF9AE}" pid="4" name="_dlc_DocIdItemGuid">
    <vt:lpwstr>5775ed3e-0c91-51a6-bbed-46faeadf1761</vt:lpwstr>
  </property>
  <property fmtid="{D5CDD505-2E9C-101B-9397-08002B2CF9AE}" pid="5" name="MediaServiceImageTags">
    <vt:lpwstr/>
  </property>
</Properties>
</file>