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FA431" w14:textId="77777777" w:rsidR="00973F53" w:rsidRPr="000974DD" w:rsidRDefault="00973F53" w:rsidP="00973F53">
      <w:pPr>
        <w:spacing w:line="276" w:lineRule="auto"/>
        <w:jc w:val="center"/>
        <w:rPr>
          <w:b/>
          <w:sz w:val="44"/>
          <w:szCs w:val="44"/>
        </w:rPr>
      </w:pPr>
      <w:r w:rsidRPr="000974DD">
        <w:rPr>
          <w:b/>
          <w:sz w:val="44"/>
          <w:szCs w:val="44"/>
        </w:rPr>
        <w:t>S T E V E   S M U L K A</w:t>
      </w:r>
    </w:p>
    <w:p w14:paraId="130AD2D5" w14:textId="2BFADA29" w:rsidR="00973F53" w:rsidRPr="000974DD" w:rsidRDefault="00973F53" w:rsidP="00973F53">
      <w:pPr>
        <w:contextualSpacing/>
        <w:rPr>
          <w:sz w:val="22"/>
          <w:szCs w:val="22"/>
        </w:rPr>
      </w:pPr>
      <w:r w:rsidRPr="001A3634">
        <w:rPr>
          <w:sz w:val="22"/>
          <w:szCs w:val="22"/>
        </w:rPr>
        <w:cr/>
      </w:r>
      <w:r w:rsidRPr="000974DD">
        <w:rPr>
          <w:b/>
          <w:sz w:val="22"/>
          <w:szCs w:val="22"/>
        </w:rPr>
        <w:t>Born:</w:t>
      </w:r>
      <w:r w:rsidRPr="000974DD">
        <w:rPr>
          <w:sz w:val="22"/>
          <w:szCs w:val="22"/>
        </w:rPr>
        <w:tab/>
      </w:r>
      <w:r>
        <w:rPr>
          <w:sz w:val="22"/>
          <w:szCs w:val="22"/>
        </w:rPr>
        <w:t xml:space="preserve">1949, </w:t>
      </w:r>
      <w:r w:rsidRPr="000974DD">
        <w:rPr>
          <w:sz w:val="22"/>
          <w:szCs w:val="22"/>
        </w:rPr>
        <w:t>Detroit, MI</w:t>
      </w:r>
      <w:r w:rsidRPr="000974DD">
        <w:rPr>
          <w:sz w:val="22"/>
          <w:szCs w:val="22"/>
        </w:rPr>
        <w:cr/>
      </w:r>
    </w:p>
    <w:p w14:paraId="2146DF7E" w14:textId="77777777" w:rsidR="00973F53" w:rsidRDefault="00973F53" w:rsidP="00973F53">
      <w:pPr>
        <w:contextualSpacing/>
        <w:rPr>
          <w:sz w:val="22"/>
          <w:szCs w:val="22"/>
        </w:rPr>
      </w:pPr>
      <w:r w:rsidRPr="000974DD">
        <w:rPr>
          <w:b/>
          <w:sz w:val="22"/>
          <w:szCs w:val="22"/>
        </w:rPr>
        <w:t>Education:</w:t>
      </w:r>
      <w:r w:rsidRPr="000974DD">
        <w:rPr>
          <w:sz w:val="22"/>
          <w:szCs w:val="22"/>
        </w:rPr>
        <w:t xml:space="preserve"> </w:t>
      </w:r>
      <w:r w:rsidRPr="000974DD">
        <w:rPr>
          <w:sz w:val="22"/>
          <w:szCs w:val="22"/>
        </w:rPr>
        <w:tab/>
      </w:r>
    </w:p>
    <w:p w14:paraId="36F89B66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1973</w:t>
      </w:r>
      <w:r w:rsidRPr="000974DD">
        <w:rPr>
          <w:sz w:val="22"/>
          <w:szCs w:val="22"/>
        </w:rPr>
        <w:tab/>
        <w:t>University of Massachusetts, Amherst, MA</w:t>
      </w:r>
    </w:p>
    <w:p w14:paraId="7A6E5B7D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1971</w:t>
      </w:r>
      <w:r w:rsidRPr="000974DD">
        <w:rPr>
          <w:sz w:val="22"/>
          <w:szCs w:val="22"/>
        </w:rPr>
        <w:tab/>
        <w:t xml:space="preserve">School of Visual Arts, New York, NY </w:t>
      </w:r>
    </w:p>
    <w:p w14:paraId="6CA1354D" w14:textId="77777777" w:rsidR="00124786" w:rsidRDefault="00973F53" w:rsidP="00973F53">
      <w:pPr>
        <w:contextualSpacing/>
        <w:rPr>
          <w:b/>
          <w:sz w:val="22"/>
          <w:szCs w:val="22"/>
        </w:rPr>
      </w:pPr>
      <w:r w:rsidRPr="000974DD">
        <w:rPr>
          <w:sz w:val="22"/>
          <w:szCs w:val="22"/>
        </w:rPr>
        <w:cr/>
      </w:r>
      <w:r w:rsidRPr="000974DD">
        <w:rPr>
          <w:b/>
          <w:sz w:val="22"/>
          <w:szCs w:val="22"/>
        </w:rPr>
        <w:t>Selected Exhibitions:</w:t>
      </w:r>
    </w:p>
    <w:p w14:paraId="756F7CB4" w14:textId="0ADD1C17" w:rsidR="00EC25A0" w:rsidRPr="00EC25A0" w:rsidRDefault="00EC25A0" w:rsidP="00973F53">
      <w:pPr>
        <w:contextualSpacing/>
        <w:rPr>
          <w:bCs/>
          <w:sz w:val="22"/>
          <w:szCs w:val="22"/>
        </w:rPr>
      </w:pPr>
      <w:r w:rsidRPr="00EC25A0">
        <w:rPr>
          <w:bCs/>
          <w:sz w:val="22"/>
          <w:szCs w:val="22"/>
        </w:rPr>
        <w:t>2024</w:t>
      </w:r>
      <w:r w:rsidRPr="00EC25A0">
        <w:rPr>
          <w:bCs/>
          <w:sz w:val="22"/>
          <w:szCs w:val="22"/>
        </w:rPr>
        <w:tab/>
        <w:t>Winter Group Show, Gallery Henoch, New York, NY</w:t>
      </w:r>
    </w:p>
    <w:p w14:paraId="70BD3410" w14:textId="2DD8B0DE" w:rsidR="00124786" w:rsidRPr="00124786" w:rsidRDefault="00124786" w:rsidP="00973F53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ab/>
        <w:t>Holiday Group Show, Gallery Henoch, New York, NY</w:t>
      </w:r>
    </w:p>
    <w:p w14:paraId="2FCECF7E" w14:textId="7F86C840" w:rsidR="00BB2C80" w:rsidRPr="00124786" w:rsidRDefault="00973F53" w:rsidP="00973F53">
      <w:pPr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BB2C80">
        <w:rPr>
          <w:sz w:val="22"/>
          <w:szCs w:val="22"/>
        </w:rPr>
        <w:t>Summer Group Show, Gallery Henoch, New York, NY</w:t>
      </w:r>
      <w:r w:rsidR="00BB2C80" w:rsidRPr="000974DD">
        <w:rPr>
          <w:sz w:val="22"/>
          <w:szCs w:val="22"/>
        </w:rPr>
        <w:t xml:space="preserve"> </w:t>
      </w:r>
    </w:p>
    <w:p w14:paraId="273F5D71" w14:textId="5088EBE7" w:rsidR="00973F53" w:rsidRDefault="00973F53" w:rsidP="00BB2C80">
      <w:pPr>
        <w:ind w:firstLine="720"/>
        <w:contextualSpacing/>
        <w:rPr>
          <w:b/>
          <w:sz w:val="22"/>
          <w:szCs w:val="22"/>
        </w:rPr>
      </w:pPr>
      <w:r w:rsidRPr="000974DD">
        <w:rPr>
          <w:sz w:val="22"/>
          <w:szCs w:val="22"/>
        </w:rPr>
        <w:t>Winter Group Show, Gallery Henoch, New York, NY</w:t>
      </w:r>
    </w:p>
    <w:p w14:paraId="44F09064" w14:textId="77777777" w:rsidR="00973F53" w:rsidRDefault="00973F53" w:rsidP="00973F53">
      <w:pPr>
        <w:contextualSpacing/>
        <w:rPr>
          <w:sz w:val="22"/>
          <w:szCs w:val="22"/>
        </w:rPr>
      </w:pPr>
      <w:r>
        <w:rPr>
          <w:sz w:val="22"/>
          <w:szCs w:val="22"/>
        </w:rPr>
        <w:t>2022</w:t>
      </w:r>
      <w:r>
        <w:rPr>
          <w:sz w:val="22"/>
          <w:szCs w:val="22"/>
        </w:rPr>
        <w:tab/>
        <w:t>Seattle Art Fair, Seattle, WA</w:t>
      </w:r>
    </w:p>
    <w:p w14:paraId="5BE02C16" w14:textId="77777777" w:rsidR="00973F53" w:rsidRPr="005479E0" w:rsidRDefault="00973F53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Winter Group Show, Gallery Henoch, New York, NY</w:t>
      </w:r>
    </w:p>
    <w:p w14:paraId="42082714" w14:textId="77777777" w:rsidR="00973F53" w:rsidRDefault="00973F53" w:rsidP="00973F53">
      <w:pPr>
        <w:contextualSpacing/>
        <w:rPr>
          <w:sz w:val="22"/>
          <w:szCs w:val="22"/>
        </w:rPr>
      </w:pPr>
      <w:r>
        <w:rPr>
          <w:sz w:val="22"/>
          <w:szCs w:val="22"/>
        </w:rPr>
        <w:t>2021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ArtMiami</w:t>
      </w:r>
      <w:proofErr w:type="spellEnd"/>
      <w:r>
        <w:rPr>
          <w:sz w:val="22"/>
          <w:szCs w:val="22"/>
        </w:rPr>
        <w:t>, Miami, FL</w:t>
      </w:r>
    </w:p>
    <w:p w14:paraId="4DCFF0FF" w14:textId="77777777" w:rsidR="00973F53" w:rsidRDefault="00973F53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Still Life 2021, Gallery Henoch, New York, NY</w:t>
      </w:r>
    </w:p>
    <w:p w14:paraId="3D5D5276" w14:textId="77777777" w:rsidR="00973F53" w:rsidRDefault="00973F53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Winter Group Show, Gallery Henoch, New York, NY</w:t>
      </w:r>
    </w:p>
    <w:p w14:paraId="40313AF4" w14:textId="77777777" w:rsidR="00973F53" w:rsidRDefault="00973F53" w:rsidP="00973F53">
      <w:pPr>
        <w:contextualSpacing/>
        <w:rPr>
          <w:sz w:val="22"/>
          <w:szCs w:val="22"/>
        </w:rPr>
      </w:pPr>
      <w:r>
        <w:rPr>
          <w:sz w:val="22"/>
          <w:szCs w:val="22"/>
        </w:rPr>
        <w:t>2020</w:t>
      </w:r>
      <w:r>
        <w:rPr>
          <w:sz w:val="22"/>
          <w:szCs w:val="22"/>
        </w:rPr>
        <w:tab/>
        <w:t>Summer Group Show, Gallery Henoch, New York, NY</w:t>
      </w:r>
    </w:p>
    <w:p w14:paraId="3BAF846C" w14:textId="77777777" w:rsidR="00973F53" w:rsidRDefault="00973F53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W</w:t>
      </w:r>
      <w:r w:rsidRPr="000974DD">
        <w:rPr>
          <w:sz w:val="22"/>
          <w:szCs w:val="22"/>
        </w:rPr>
        <w:t>inter Group Show, Gallery Henoch, New York, NY</w:t>
      </w:r>
    </w:p>
    <w:p w14:paraId="5777FEA5" w14:textId="77777777" w:rsidR="00973F53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000974DD">
        <w:rPr>
          <w:sz w:val="22"/>
          <w:szCs w:val="22"/>
        </w:rPr>
        <w:tab/>
      </w:r>
      <w:proofErr w:type="spellStart"/>
      <w:r w:rsidRPr="000974DD">
        <w:rPr>
          <w:sz w:val="22"/>
          <w:szCs w:val="22"/>
        </w:rPr>
        <w:t>ArtMiami</w:t>
      </w:r>
      <w:proofErr w:type="spellEnd"/>
      <w:r w:rsidRPr="000974DD">
        <w:rPr>
          <w:sz w:val="22"/>
          <w:szCs w:val="22"/>
        </w:rPr>
        <w:t>, Miami, FL</w:t>
      </w:r>
    </w:p>
    <w:p w14:paraId="3170F0DC" w14:textId="77777777" w:rsidR="00973F53" w:rsidRDefault="00973F53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Art New York, NY</w:t>
      </w:r>
    </w:p>
    <w:p w14:paraId="54D4F77F" w14:textId="77777777" w:rsidR="00973F53" w:rsidRPr="000974DD" w:rsidRDefault="00973F53" w:rsidP="00973F53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0974DD">
        <w:rPr>
          <w:sz w:val="22"/>
          <w:szCs w:val="22"/>
        </w:rPr>
        <w:t>Dallas Art Fair, TX</w:t>
      </w:r>
    </w:p>
    <w:p w14:paraId="0927993C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Winter Group Show, Gallery Henoch, New York, NY</w:t>
      </w:r>
    </w:p>
    <w:p w14:paraId="4F2E3AF5" w14:textId="2B945777" w:rsidR="00973F53" w:rsidRPr="006066BA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2018</w:t>
      </w:r>
      <w:r w:rsidRPr="006066BA">
        <w:rPr>
          <w:sz w:val="22"/>
          <w:szCs w:val="22"/>
        </w:rPr>
        <w:tab/>
      </w:r>
      <w:r w:rsidR="00BB2C80">
        <w:rPr>
          <w:sz w:val="22"/>
          <w:szCs w:val="22"/>
        </w:rPr>
        <w:t>“</w:t>
      </w:r>
      <w:proofErr w:type="spellStart"/>
      <w:r w:rsidRPr="00431994">
        <w:rPr>
          <w:sz w:val="22"/>
          <w:szCs w:val="22"/>
        </w:rPr>
        <w:t>HiperRealisme</w:t>
      </w:r>
      <w:proofErr w:type="spellEnd"/>
      <w:r w:rsidRPr="00431994">
        <w:rPr>
          <w:sz w:val="22"/>
          <w:szCs w:val="22"/>
        </w:rPr>
        <w:t>,</w:t>
      </w:r>
      <w:r w:rsidR="00BB2C80">
        <w:rPr>
          <w:sz w:val="22"/>
          <w:szCs w:val="22"/>
        </w:rPr>
        <w:t>”</w:t>
      </w:r>
      <w:r w:rsidRPr="00431994">
        <w:rPr>
          <w:sz w:val="22"/>
          <w:szCs w:val="22"/>
        </w:rPr>
        <w:t xml:space="preserve"> </w:t>
      </w:r>
      <w:proofErr w:type="spellStart"/>
      <w:r w:rsidRPr="00431994">
        <w:rPr>
          <w:sz w:val="22"/>
          <w:szCs w:val="22"/>
        </w:rPr>
        <w:t>Museu</w:t>
      </w:r>
      <w:proofErr w:type="spellEnd"/>
      <w:r w:rsidRPr="00431994">
        <w:rPr>
          <w:sz w:val="22"/>
          <w:szCs w:val="22"/>
        </w:rPr>
        <w:t xml:space="preserve"> del </w:t>
      </w:r>
      <w:proofErr w:type="spellStart"/>
      <w:r w:rsidRPr="00431994">
        <w:rPr>
          <w:sz w:val="22"/>
          <w:szCs w:val="22"/>
        </w:rPr>
        <w:t>Tabac</w:t>
      </w:r>
      <w:proofErr w:type="spellEnd"/>
      <w:r w:rsidRPr="00431994">
        <w:rPr>
          <w:sz w:val="22"/>
          <w:szCs w:val="22"/>
        </w:rPr>
        <w:t>, Andorra</w:t>
      </w:r>
    </w:p>
    <w:p w14:paraId="3B98B0A1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6066BA">
        <w:rPr>
          <w:sz w:val="22"/>
          <w:szCs w:val="22"/>
        </w:rPr>
        <w:tab/>
      </w:r>
      <w:proofErr w:type="spellStart"/>
      <w:r w:rsidRPr="006066BA">
        <w:rPr>
          <w:sz w:val="22"/>
          <w:szCs w:val="22"/>
        </w:rPr>
        <w:t>ArtMiami</w:t>
      </w:r>
      <w:proofErr w:type="spellEnd"/>
      <w:r w:rsidRPr="006066BA">
        <w:rPr>
          <w:sz w:val="22"/>
          <w:szCs w:val="22"/>
        </w:rPr>
        <w:t>: Context</w:t>
      </w:r>
      <w:r w:rsidRPr="000974DD">
        <w:rPr>
          <w:sz w:val="22"/>
          <w:szCs w:val="22"/>
        </w:rPr>
        <w:t>, Miami, FL</w:t>
      </w:r>
    </w:p>
    <w:p w14:paraId="6BBCF258" w14:textId="397820B8" w:rsidR="00973F53" w:rsidRPr="000974DD" w:rsidRDefault="00BB2C80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t>“</w:t>
      </w:r>
      <w:r w:rsidR="00973F53" w:rsidRPr="000974DD">
        <w:rPr>
          <w:sz w:val="22"/>
          <w:szCs w:val="22"/>
        </w:rPr>
        <w:t>Chosen Objects,</w:t>
      </w:r>
      <w:r>
        <w:rPr>
          <w:sz w:val="22"/>
          <w:szCs w:val="22"/>
        </w:rPr>
        <w:t>”</w:t>
      </w:r>
      <w:r w:rsidR="00973F53" w:rsidRPr="000974DD">
        <w:rPr>
          <w:sz w:val="22"/>
          <w:szCs w:val="22"/>
        </w:rPr>
        <w:t xml:space="preserve"> Gallery Henoch, New York, NY</w:t>
      </w:r>
    </w:p>
    <w:p w14:paraId="4AA9FC59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Dallas Art Fair, TX</w:t>
      </w:r>
    </w:p>
    <w:p w14:paraId="7642CF33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Winter Group Show, Gallery Henoch, New York, NY</w:t>
      </w:r>
    </w:p>
    <w:p w14:paraId="7C13D4CE" w14:textId="77777777" w:rsidR="00973F53" w:rsidRDefault="00973F53" w:rsidP="00973F5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2017</w:t>
      </w:r>
      <w:r w:rsidRPr="000974DD">
        <w:rPr>
          <w:sz w:val="22"/>
          <w:szCs w:val="22"/>
        </w:rPr>
        <w:tab/>
      </w:r>
      <w:proofErr w:type="spellStart"/>
      <w:r w:rsidRPr="000974DD">
        <w:rPr>
          <w:sz w:val="22"/>
          <w:szCs w:val="22"/>
        </w:rPr>
        <w:t>ArtMiami</w:t>
      </w:r>
      <w:proofErr w:type="spellEnd"/>
      <w:r w:rsidRPr="000974DD">
        <w:rPr>
          <w:sz w:val="22"/>
          <w:szCs w:val="22"/>
        </w:rPr>
        <w:t xml:space="preserve">: Context, Miami, FL </w:t>
      </w:r>
    </w:p>
    <w:p w14:paraId="1FD7D7A7" w14:textId="77777777" w:rsidR="00973F53" w:rsidRPr="000974DD" w:rsidRDefault="00973F53" w:rsidP="00973F5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>
        <w:rPr>
          <w:sz w:val="22"/>
          <w:szCs w:val="22"/>
        </w:rPr>
        <w:tab/>
        <w:t>Summer Group Show, Gallery Henoch, New York, NY</w:t>
      </w:r>
    </w:p>
    <w:p w14:paraId="3678DC0A" w14:textId="77777777" w:rsidR="00973F53" w:rsidRPr="000974DD" w:rsidRDefault="00973F53" w:rsidP="00973F5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Context Art New York, NY</w:t>
      </w:r>
    </w:p>
    <w:p w14:paraId="559E3237" w14:textId="77777777" w:rsidR="00973F53" w:rsidRPr="000974DD" w:rsidRDefault="00973F53" w:rsidP="00973F5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Dallas Art Fair, TX</w:t>
      </w:r>
    </w:p>
    <w:p w14:paraId="30F945DE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Winter Group Show, Gallery Henoch, New York, NY</w:t>
      </w:r>
    </w:p>
    <w:p w14:paraId="65FA1FFA" w14:textId="77777777" w:rsidR="00973F53" w:rsidRPr="000974DD" w:rsidRDefault="00973F53" w:rsidP="00973F5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2016</w:t>
      </w:r>
      <w:r w:rsidRPr="000974DD">
        <w:rPr>
          <w:sz w:val="22"/>
          <w:szCs w:val="22"/>
        </w:rPr>
        <w:tab/>
      </w:r>
      <w:proofErr w:type="spellStart"/>
      <w:r w:rsidRPr="000974DD">
        <w:rPr>
          <w:sz w:val="22"/>
          <w:szCs w:val="22"/>
        </w:rPr>
        <w:t>ArtMiami</w:t>
      </w:r>
      <w:proofErr w:type="spellEnd"/>
      <w:r w:rsidRPr="000974DD">
        <w:rPr>
          <w:sz w:val="22"/>
          <w:szCs w:val="22"/>
        </w:rPr>
        <w:t xml:space="preserve">: Context, Miami, FL </w:t>
      </w:r>
    </w:p>
    <w:p w14:paraId="47A99ADA" w14:textId="77777777" w:rsidR="00973F53" w:rsidRPr="000974DD" w:rsidRDefault="00973F53" w:rsidP="00973F53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Dallas Art Fair, TX</w:t>
      </w:r>
    </w:p>
    <w:p w14:paraId="50A67FA7" w14:textId="3AAFD01B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</w:r>
      <w:r w:rsidR="00BB2C80">
        <w:rPr>
          <w:sz w:val="22"/>
          <w:szCs w:val="22"/>
        </w:rPr>
        <w:t>“</w:t>
      </w:r>
      <w:r w:rsidRPr="000974DD">
        <w:rPr>
          <w:sz w:val="22"/>
          <w:szCs w:val="22"/>
        </w:rPr>
        <w:t>50 Years a Dealer: George Henoch Shechtman,</w:t>
      </w:r>
      <w:r w:rsidR="00BB2C80">
        <w:rPr>
          <w:sz w:val="22"/>
          <w:szCs w:val="22"/>
        </w:rPr>
        <w:t>”</w:t>
      </w:r>
      <w:r w:rsidRPr="000974DD">
        <w:rPr>
          <w:sz w:val="22"/>
          <w:szCs w:val="22"/>
        </w:rPr>
        <w:t xml:space="preserve"> Gallery Henoch, New York, NY</w:t>
      </w:r>
    </w:p>
    <w:p w14:paraId="1E7BF712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2015</w:t>
      </w:r>
      <w:r w:rsidRPr="000974DD">
        <w:rPr>
          <w:sz w:val="22"/>
          <w:szCs w:val="22"/>
        </w:rPr>
        <w:tab/>
      </w:r>
      <w:proofErr w:type="spellStart"/>
      <w:r w:rsidRPr="000974DD">
        <w:rPr>
          <w:sz w:val="22"/>
          <w:szCs w:val="22"/>
        </w:rPr>
        <w:t>ArtMiami</w:t>
      </w:r>
      <w:proofErr w:type="spellEnd"/>
      <w:r w:rsidRPr="000974DD">
        <w:rPr>
          <w:sz w:val="22"/>
          <w:szCs w:val="22"/>
        </w:rPr>
        <w:t xml:space="preserve">: Context, Miami, FL </w:t>
      </w:r>
    </w:p>
    <w:p w14:paraId="14C2395F" w14:textId="77777777" w:rsidR="00973F53" w:rsidRPr="000974DD" w:rsidRDefault="00973F53" w:rsidP="00973F53">
      <w:pPr>
        <w:ind w:firstLine="720"/>
        <w:contextualSpacing/>
        <w:rPr>
          <w:i/>
          <w:sz w:val="22"/>
          <w:szCs w:val="22"/>
        </w:rPr>
      </w:pPr>
      <w:r w:rsidRPr="000974DD">
        <w:rPr>
          <w:sz w:val="22"/>
          <w:szCs w:val="22"/>
        </w:rPr>
        <w:t xml:space="preserve">Solo Exhibition, Gallery Henoch, New York, NY </w:t>
      </w:r>
    </w:p>
    <w:p w14:paraId="7A1F9E17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Summer Group Show, Gallery Henoch, New York, NY</w:t>
      </w:r>
    </w:p>
    <w:p w14:paraId="2A00DB7B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Dallas Art Fair, TX</w:t>
      </w:r>
    </w:p>
    <w:p w14:paraId="7DF0D293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Winter Group Show, Gallery Henoch, New York, NY</w:t>
      </w:r>
    </w:p>
    <w:p w14:paraId="1ACB49E4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2014</w:t>
      </w:r>
      <w:r w:rsidRPr="000974DD">
        <w:rPr>
          <w:sz w:val="22"/>
          <w:szCs w:val="22"/>
        </w:rPr>
        <w:tab/>
      </w:r>
      <w:proofErr w:type="spellStart"/>
      <w:r w:rsidRPr="000974DD">
        <w:rPr>
          <w:sz w:val="22"/>
          <w:szCs w:val="22"/>
        </w:rPr>
        <w:t>ArtMiami</w:t>
      </w:r>
      <w:proofErr w:type="spellEnd"/>
      <w:r w:rsidRPr="000974DD">
        <w:rPr>
          <w:sz w:val="22"/>
          <w:szCs w:val="22"/>
        </w:rPr>
        <w:t>: Context, Miami, FL</w:t>
      </w:r>
    </w:p>
    <w:p w14:paraId="03DE664E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Dallas Art Fair, TX</w:t>
      </w:r>
    </w:p>
    <w:p w14:paraId="060773D7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Winter Group Show, Gallery Henoch, New York, NY</w:t>
      </w:r>
    </w:p>
    <w:p w14:paraId="66F3A6BE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2013</w:t>
      </w:r>
      <w:r w:rsidRPr="000974DD">
        <w:rPr>
          <w:sz w:val="22"/>
          <w:szCs w:val="22"/>
        </w:rPr>
        <w:tab/>
      </w:r>
      <w:proofErr w:type="spellStart"/>
      <w:r w:rsidRPr="000974DD">
        <w:rPr>
          <w:sz w:val="22"/>
          <w:szCs w:val="22"/>
        </w:rPr>
        <w:t>ArtMiami</w:t>
      </w:r>
      <w:proofErr w:type="spellEnd"/>
      <w:r w:rsidRPr="000974DD">
        <w:rPr>
          <w:sz w:val="22"/>
          <w:szCs w:val="22"/>
        </w:rPr>
        <w:t xml:space="preserve">: Context, Miami, FL </w:t>
      </w:r>
    </w:p>
    <w:p w14:paraId="2C50A43C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 xml:space="preserve">Winter Group Show, Plus One Gallery, London, UK  </w:t>
      </w:r>
    </w:p>
    <w:p w14:paraId="2CB96A24" w14:textId="49A25024" w:rsidR="00973F53" w:rsidRPr="000974DD" w:rsidRDefault="00BB2C80" w:rsidP="00973F53">
      <w:pPr>
        <w:ind w:firstLine="720"/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“</w:t>
      </w:r>
      <w:r w:rsidR="00973F53" w:rsidRPr="000974DD">
        <w:rPr>
          <w:sz w:val="22"/>
          <w:szCs w:val="22"/>
        </w:rPr>
        <w:t>Hyperrealism Today,</w:t>
      </w:r>
      <w:r>
        <w:rPr>
          <w:sz w:val="22"/>
          <w:szCs w:val="22"/>
        </w:rPr>
        <w:t>”</w:t>
      </w:r>
      <w:r w:rsidR="00973F53" w:rsidRPr="000974DD">
        <w:rPr>
          <w:sz w:val="22"/>
          <w:szCs w:val="22"/>
        </w:rPr>
        <w:t xml:space="preserve"> </w:t>
      </w:r>
      <w:proofErr w:type="spellStart"/>
      <w:r w:rsidR="00973F53" w:rsidRPr="000974DD">
        <w:rPr>
          <w:sz w:val="22"/>
          <w:szCs w:val="22"/>
        </w:rPr>
        <w:t>Museu</w:t>
      </w:r>
      <w:proofErr w:type="spellEnd"/>
      <w:r w:rsidR="00973F53" w:rsidRPr="000974DD">
        <w:rPr>
          <w:sz w:val="22"/>
          <w:szCs w:val="22"/>
        </w:rPr>
        <w:t xml:space="preserve"> del </w:t>
      </w:r>
      <w:proofErr w:type="spellStart"/>
      <w:r w:rsidR="00973F53" w:rsidRPr="000974DD">
        <w:rPr>
          <w:sz w:val="22"/>
          <w:szCs w:val="22"/>
        </w:rPr>
        <w:t>Tabac</w:t>
      </w:r>
      <w:proofErr w:type="spellEnd"/>
      <w:r w:rsidR="00973F53" w:rsidRPr="000974DD">
        <w:rPr>
          <w:sz w:val="22"/>
          <w:szCs w:val="22"/>
        </w:rPr>
        <w:t>, Andorra</w:t>
      </w:r>
    </w:p>
    <w:p w14:paraId="6029A079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LAPADA Art Fair, London, UK</w:t>
      </w:r>
    </w:p>
    <w:p w14:paraId="37FE210B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Group Show, Gallery Henoch, New York, NY</w:t>
      </w:r>
    </w:p>
    <w:p w14:paraId="2B4669BB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Dallas Art Fair, TX</w:t>
      </w:r>
    </w:p>
    <w:p w14:paraId="4752F064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Boston Art Fair, MA</w:t>
      </w:r>
    </w:p>
    <w:p w14:paraId="53DD14C7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2012</w:t>
      </w:r>
      <w:r w:rsidRPr="000974DD">
        <w:rPr>
          <w:sz w:val="22"/>
          <w:szCs w:val="22"/>
        </w:rPr>
        <w:tab/>
        <w:t>Group Show, Gallery Henoch, New York, NY</w:t>
      </w:r>
    </w:p>
    <w:p w14:paraId="6372F813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Dallas Art Fair, TX</w:t>
      </w:r>
    </w:p>
    <w:p w14:paraId="4CA3CC50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 xml:space="preserve">Group Show, Plus One Gallery, London, UK  </w:t>
      </w:r>
    </w:p>
    <w:p w14:paraId="42E209FB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LAPDA Art Fair, London UK</w:t>
      </w:r>
    </w:p>
    <w:p w14:paraId="74A5B1C1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2011</w:t>
      </w:r>
      <w:r w:rsidRPr="000974DD">
        <w:rPr>
          <w:sz w:val="22"/>
          <w:szCs w:val="22"/>
        </w:rPr>
        <w:tab/>
        <w:t>Two-person Show, Lew-Allen Gallery, Santa Fe, NM</w:t>
      </w:r>
    </w:p>
    <w:p w14:paraId="13A13592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Group Show, Gallery Henoch, New York, NY</w:t>
      </w:r>
    </w:p>
    <w:p w14:paraId="2A90F0A4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Dallas Art Fair, TX</w:t>
      </w:r>
    </w:p>
    <w:p w14:paraId="156C8BD0" w14:textId="3A6D2F6E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Group Show, Plus One Gallery, London, UK</w:t>
      </w:r>
    </w:p>
    <w:p w14:paraId="003C61F0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 xml:space="preserve">Group Show, </w:t>
      </w:r>
      <w:proofErr w:type="spellStart"/>
      <w:r w:rsidRPr="000974DD">
        <w:rPr>
          <w:sz w:val="22"/>
          <w:szCs w:val="22"/>
        </w:rPr>
        <w:t>Quidley</w:t>
      </w:r>
      <w:proofErr w:type="spellEnd"/>
      <w:r w:rsidRPr="000974DD">
        <w:rPr>
          <w:sz w:val="22"/>
          <w:szCs w:val="22"/>
        </w:rPr>
        <w:t xml:space="preserve"> &amp; Co., Boston, MA  </w:t>
      </w:r>
    </w:p>
    <w:p w14:paraId="2785F095" w14:textId="77777777" w:rsidR="00973F53" w:rsidRPr="000974DD" w:rsidRDefault="00973F53" w:rsidP="00973F53">
      <w:pPr>
        <w:tabs>
          <w:tab w:val="left" w:pos="180"/>
        </w:tabs>
        <w:ind w:left="27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LAPDA Art Fair, London UK</w:t>
      </w:r>
    </w:p>
    <w:p w14:paraId="586B470A" w14:textId="77777777" w:rsidR="00973F53" w:rsidRPr="000974DD" w:rsidRDefault="00973F53" w:rsidP="00973F53">
      <w:pPr>
        <w:ind w:left="720" w:hanging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2010</w:t>
      </w:r>
      <w:r w:rsidRPr="000974DD">
        <w:rPr>
          <w:sz w:val="22"/>
          <w:szCs w:val="22"/>
        </w:rPr>
        <w:tab/>
        <w:t>Group Show, Gallery Henoch, New York, NY</w:t>
      </w:r>
      <w:r w:rsidRPr="000974DD">
        <w:rPr>
          <w:sz w:val="22"/>
          <w:szCs w:val="22"/>
        </w:rPr>
        <w:cr/>
        <w:t>Dallas Art Fair, TX</w:t>
      </w:r>
    </w:p>
    <w:p w14:paraId="26913ABA" w14:textId="77777777" w:rsidR="00973F53" w:rsidRPr="000974DD" w:rsidRDefault="00973F53" w:rsidP="00973F53">
      <w:pPr>
        <w:ind w:left="720" w:hanging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2009</w:t>
      </w:r>
      <w:r w:rsidRPr="000974DD">
        <w:rPr>
          <w:sz w:val="22"/>
          <w:szCs w:val="22"/>
        </w:rPr>
        <w:tab/>
        <w:t>Art of the 20th Century, New York, NY</w:t>
      </w:r>
    </w:p>
    <w:p w14:paraId="2C86C138" w14:textId="2D374528" w:rsidR="00973F53" w:rsidRPr="000974DD" w:rsidRDefault="00BB2C80" w:rsidP="00973F53">
      <w:pPr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“</w:t>
      </w:r>
      <w:r w:rsidR="00973F53" w:rsidRPr="000974DD">
        <w:rPr>
          <w:sz w:val="22"/>
          <w:szCs w:val="22"/>
        </w:rPr>
        <w:t xml:space="preserve">Still </w:t>
      </w:r>
      <w:proofErr w:type="spellStart"/>
      <w:r w:rsidR="00973F53" w:rsidRPr="000974DD">
        <w:rPr>
          <w:sz w:val="22"/>
          <w:szCs w:val="22"/>
        </w:rPr>
        <w:t>Lifes</w:t>
      </w:r>
      <w:proofErr w:type="spellEnd"/>
      <w:r w:rsidR="00973F53" w:rsidRPr="000974DD">
        <w:rPr>
          <w:sz w:val="22"/>
          <w:szCs w:val="22"/>
        </w:rPr>
        <w:t>,</w:t>
      </w:r>
      <w:r>
        <w:rPr>
          <w:sz w:val="22"/>
          <w:szCs w:val="22"/>
        </w:rPr>
        <w:t>”</w:t>
      </w:r>
      <w:r w:rsidR="00973F53" w:rsidRPr="000974DD">
        <w:rPr>
          <w:sz w:val="22"/>
          <w:szCs w:val="22"/>
        </w:rPr>
        <w:t xml:space="preserve"> Gallery Henoch, New York, NY</w:t>
      </w:r>
      <w:r w:rsidR="00973F53" w:rsidRPr="000974DD">
        <w:rPr>
          <w:sz w:val="22"/>
          <w:szCs w:val="22"/>
        </w:rPr>
        <w:cr/>
        <w:t>Art Hamptons, Bridgehampton, NY</w:t>
      </w:r>
      <w:r w:rsidR="00973F53" w:rsidRPr="000974DD">
        <w:rPr>
          <w:sz w:val="22"/>
          <w:szCs w:val="22"/>
        </w:rPr>
        <w:cr/>
      </w:r>
      <w:r>
        <w:rPr>
          <w:sz w:val="22"/>
          <w:szCs w:val="22"/>
        </w:rPr>
        <w:t>“</w:t>
      </w:r>
      <w:r w:rsidR="00973F53" w:rsidRPr="000974DD">
        <w:rPr>
          <w:sz w:val="22"/>
          <w:szCs w:val="22"/>
        </w:rPr>
        <w:t>Exactitude V,</w:t>
      </w:r>
      <w:r>
        <w:rPr>
          <w:sz w:val="22"/>
          <w:szCs w:val="22"/>
        </w:rPr>
        <w:t>”</w:t>
      </w:r>
      <w:r w:rsidR="00973F53" w:rsidRPr="000974DD">
        <w:rPr>
          <w:sz w:val="22"/>
          <w:szCs w:val="22"/>
        </w:rPr>
        <w:t xml:space="preserve"> Plus One Gallery, London, England</w:t>
      </w:r>
      <w:r w:rsidR="00973F53" w:rsidRPr="000974DD">
        <w:rPr>
          <w:sz w:val="22"/>
          <w:szCs w:val="22"/>
        </w:rPr>
        <w:cr/>
        <w:t>LA Art Show, Los Angeles, CA</w:t>
      </w:r>
    </w:p>
    <w:p w14:paraId="48AF5E68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  <w:t>Group Show, Gallery Henoch, New York, NY</w:t>
      </w:r>
      <w:r w:rsidRPr="000974DD">
        <w:rPr>
          <w:sz w:val="22"/>
          <w:szCs w:val="22"/>
        </w:rPr>
        <w:cr/>
        <w:t>2008</w:t>
      </w:r>
      <w:r w:rsidRPr="000974DD">
        <w:rPr>
          <w:sz w:val="22"/>
          <w:szCs w:val="22"/>
        </w:rPr>
        <w:tab/>
        <w:t>Art of the 20th Century, New York, NY</w:t>
      </w:r>
      <w:r w:rsidRPr="000974DD">
        <w:rPr>
          <w:sz w:val="22"/>
          <w:szCs w:val="22"/>
        </w:rPr>
        <w:cr/>
      </w:r>
      <w:r w:rsidRPr="000974DD">
        <w:rPr>
          <w:sz w:val="22"/>
          <w:szCs w:val="22"/>
        </w:rPr>
        <w:tab/>
        <w:t>US Artists, Philadelphia, PA</w:t>
      </w:r>
    </w:p>
    <w:p w14:paraId="0AC58630" w14:textId="77777777" w:rsidR="00973F53" w:rsidRPr="000974DD" w:rsidRDefault="00973F53" w:rsidP="00973F53">
      <w:pPr>
        <w:ind w:left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Gallery Henoch, New York, NY</w:t>
      </w:r>
      <w:r w:rsidRPr="000974DD">
        <w:rPr>
          <w:sz w:val="22"/>
          <w:szCs w:val="22"/>
        </w:rPr>
        <w:cr/>
        <w:t xml:space="preserve">Plus One Gallery, London, England </w:t>
      </w:r>
      <w:r w:rsidRPr="000974DD">
        <w:rPr>
          <w:sz w:val="22"/>
          <w:szCs w:val="22"/>
        </w:rPr>
        <w:cr/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</w:t>
      </w:r>
    </w:p>
    <w:p w14:paraId="56B9A113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2007</w:t>
      </w:r>
      <w:r w:rsidRPr="000974DD">
        <w:rPr>
          <w:sz w:val="22"/>
          <w:szCs w:val="22"/>
        </w:rPr>
        <w:tab/>
        <w:t xml:space="preserve">Solo Show, Plus One Gallery, London, England </w:t>
      </w:r>
    </w:p>
    <w:p w14:paraId="2A65343D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</w:t>
      </w:r>
    </w:p>
    <w:p w14:paraId="0791D5F1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2006</w:t>
      </w:r>
      <w:r w:rsidRPr="000974DD">
        <w:rPr>
          <w:sz w:val="22"/>
          <w:szCs w:val="22"/>
        </w:rPr>
        <w:tab/>
        <w:t xml:space="preserve">Solo Show, </w:t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</w:t>
      </w:r>
    </w:p>
    <w:p w14:paraId="00C9207F" w14:textId="77777777" w:rsidR="00973F53" w:rsidRPr="000974DD" w:rsidRDefault="00973F53" w:rsidP="00973F53">
      <w:pPr>
        <w:ind w:left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 xml:space="preserve">Plus One Gallery, London, England </w:t>
      </w:r>
      <w:r w:rsidRPr="000974DD">
        <w:rPr>
          <w:sz w:val="22"/>
          <w:szCs w:val="22"/>
        </w:rPr>
        <w:cr/>
        <w:t xml:space="preserve">13th Annual Realism Invitational, </w:t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</w:t>
      </w:r>
      <w:r w:rsidRPr="000974DD">
        <w:rPr>
          <w:sz w:val="22"/>
          <w:szCs w:val="22"/>
        </w:rPr>
        <w:cr/>
      </w:r>
      <w:proofErr w:type="spellStart"/>
      <w:r w:rsidRPr="000974DD">
        <w:rPr>
          <w:sz w:val="22"/>
          <w:szCs w:val="22"/>
        </w:rPr>
        <w:t>ARTLondon</w:t>
      </w:r>
      <w:proofErr w:type="spellEnd"/>
      <w:r w:rsidRPr="000974DD">
        <w:rPr>
          <w:sz w:val="22"/>
          <w:szCs w:val="22"/>
        </w:rPr>
        <w:t xml:space="preserve">, London, England </w:t>
      </w:r>
    </w:p>
    <w:p w14:paraId="3EF0667A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2005</w:t>
      </w:r>
      <w:r w:rsidRPr="000974DD">
        <w:rPr>
          <w:sz w:val="22"/>
          <w:szCs w:val="22"/>
        </w:rPr>
        <w:tab/>
        <w:t xml:space="preserve">Gallery Artists Portfolio, Group Exhibit, </w:t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 </w:t>
      </w:r>
    </w:p>
    <w:p w14:paraId="279834F5" w14:textId="77777777" w:rsidR="00973F53" w:rsidRPr="000974DD" w:rsidRDefault="00973F53" w:rsidP="00973F53">
      <w:pPr>
        <w:ind w:left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 xml:space="preserve">12th Annual Realism Invitational, </w:t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 </w:t>
      </w:r>
      <w:r w:rsidRPr="000974DD">
        <w:rPr>
          <w:sz w:val="22"/>
          <w:szCs w:val="22"/>
        </w:rPr>
        <w:cr/>
        <w:t xml:space="preserve">Plus One Gallery, London, England </w:t>
      </w:r>
    </w:p>
    <w:p w14:paraId="153469C2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2004</w:t>
      </w:r>
      <w:r w:rsidRPr="000974DD">
        <w:rPr>
          <w:sz w:val="22"/>
          <w:szCs w:val="22"/>
        </w:rPr>
        <w:tab/>
        <w:t xml:space="preserve">Solo Show, Plus One Gallery, London, England </w:t>
      </w:r>
    </w:p>
    <w:p w14:paraId="16C9E749" w14:textId="77777777" w:rsidR="00973F53" w:rsidRPr="000974DD" w:rsidRDefault="00973F53" w:rsidP="00973F53">
      <w:pPr>
        <w:ind w:left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 xml:space="preserve">11th Annual Realism Invitational, </w:t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</w:t>
      </w:r>
      <w:r w:rsidRPr="000974DD">
        <w:rPr>
          <w:sz w:val="22"/>
          <w:szCs w:val="22"/>
        </w:rPr>
        <w:cr/>
      </w:r>
      <w:proofErr w:type="spellStart"/>
      <w:r w:rsidRPr="000974DD">
        <w:rPr>
          <w:sz w:val="22"/>
          <w:szCs w:val="22"/>
        </w:rPr>
        <w:t>Debryne</w:t>
      </w:r>
      <w:proofErr w:type="spellEnd"/>
      <w:r w:rsidRPr="000974DD">
        <w:rPr>
          <w:sz w:val="22"/>
          <w:szCs w:val="22"/>
        </w:rPr>
        <w:t xml:space="preserve"> Gallery, Naples, FL</w:t>
      </w:r>
    </w:p>
    <w:p w14:paraId="5ABA8AA6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2003</w:t>
      </w:r>
      <w:r w:rsidRPr="000974DD">
        <w:rPr>
          <w:sz w:val="22"/>
          <w:szCs w:val="22"/>
        </w:rPr>
        <w:tab/>
        <w:t>William Scott Gallery, Boston, MA</w:t>
      </w:r>
      <w:r w:rsidRPr="000974DD">
        <w:rPr>
          <w:sz w:val="22"/>
          <w:szCs w:val="22"/>
        </w:rPr>
        <w:cr/>
      </w:r>
      <w:r w:rsidRPr="000974DD">
        <w:rPr>
          <w:sz w:val="22"/>
          <w:szCs w:val="22"/>
        </w:rPr>
        <w:tab/>
        <w:t xml:space="preserve">10th Annual Realism Invitational, </w:t>
      </w:r>
      <w:proofErr w:type="spellStart"/>
      <w:r w:rsidRPr="000974DD">
        <w:rPr>
          <w:sz w:val="22"/>
          <w:szCs w:val="22"/>
        </w:rPr>
        <w:t>Klaudia</w:t>
      </w:r>
      <w:proofErr w:type="spellEnd"/>
      <w:r w:rsidRPr="000974DD">
        <w:rPr>
          <w:sz w:val="22"/>
          <w:szCs w:val="22"/>
        </w:rPr>
        <w:t xml:space="preserve"> Marr Gallery, Santa Fe, NM</w:t>
      </w:r>
      <w:r w:rsidRPr="000974DD">
        <w:rPr>
          <w:sz w:val="22"/>
          <w:szCs w:val="22"/>
        </w:rPr>
        <w:cr/>
        <w:t>2002</w:t>
      </w:r>
      <w:r w:rsidRPr="000974DD">
        <w:rPr>
          <w:sz w:val="22"/>
          <w:szCs w:val="22"/>
        </w:rPr>
        <w:tab/>
        <w:t xml:space="preserve">Gallery Henoch, New York, NY </w:t>
      </w:r>
    </w:p>
    <w:p w14:paraId="4165E5CF" w14:textId="77777777" w:rsidR="00973F53" w:rsidRPr="000974DD" w:rsidRDefault="00973F53" w:rsidP="00973F53">
      <w:pPr>
        <w:ind w:left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 xml:space="preserve">Three </w:t>
      </w:r>
      <w:proofErr w:type="gramStart"/>
      <w:r w:rsidRPr="000974DD">
        <w:rPr>
          <w:sz w:val="22"/>
          <w:szCs w:val="22"/>
        </w:rPr>
        <w:t>person</w:t>
      </w:r>
      <w:proofErr w:type="gramEnd"/>
      <w:r w:rsidRPr="000974DD">
        <w:rPr>
          <w:sz w:val="22"/>
          <w:szCs w:val="22"/>
        </w:rPr>
        <w:t xml:space="preserve"> show, van de Griff/Marr Gallery, Santa Fe, NM</w:t>
      </w:r>
      <w:r w:rsidRPr="000974DD">
        <w:rPr>
          <w:sz w:val="22"/>
          <w:szCs w:val="22"/>
        </w:rPr>
        <w:cr/>
        <w:t>9th Annual Realism Invitational, van de Griff/Marr Gallery, Santa Fe, NM</w:t>
      </w:r>
      <w:r w:rsidRPr="000974DD">
        <w:rPr>
          <w:sz w:val="22"/>
          <w:szCs w:val="22"/>
        </w:rPr>
        <w:cr/>
        <w:t>William Scott Gallery, Provincetown, MA</w:t>
      </w:r>
    </w:p>
    <w:p w14:paraId="7D2E186D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2001</w:t>
      </w:r>
      <w:r w:rsidRPr="000974DD">
        <w:rPr>
          <w:sz w:val="22"/>
          <w:szCs w:val="22"/>
        </w:rPr>
        <w:tab/>
        <w:t xml:space="preserve">Gallery Henoch, New York, NY </w:t>
      </w:r>
      <w:r w:rsidRPr="000974DD">
        <w:rPr>
          <w:sz w:val="22"/>
          <w:szCs w:val="22"/>
        </w:rPr>
        <w:cr/>
      </w:r>
      <w:r w:rsidRPr="000974DD">
        <w:rPr>
          <w:sz w:val="22"/>
          <w:szCs w:val="22"/>
        </w:rPr>
        <w:tab/>
        <w:t xml:space="preserve">William Scott Gallery, Provincetown, MA </w:t>
      </w:r>
    </w:p>
    <w:p w14:paraId="6C6C12D1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8th Annual Realism Invitational, van de Griff/Marr Gallery Santa Fe, NM</w:t>
      </w:r>
    </w:p>
    <w:p w14:paraId="091ADA7C" w14:textId="77777777" w:rsidR="00973F53" w:rsidRPr="000974DD" w:rsidRDefault="00973F53" w:rsidP="00973F53">
      <w:pPr>
        <w:ind w:left="720" w:hanging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lastRenderedPageBreak/>
        <w:t>2000</w:t>
      </w:r>
      <w:r w:rsidRPr="000974DD">
        <w:rPr>
          <w:sz w:val="22"/>
          <w:szCs w:val="22"/>
        </w:rPr>
        <w:tab/>
        <w:t>Solo Show, Gallery Henoch, New York, NY</w:t>
      </w:r>
      <w:r w:rsidRPr="000974DD">
        <w:rPr>
          <w:sz w:val="22"/>
          <w:szCs w:val="22"/>
        </w:rPr>
        <w:cr/>
        <w:t xml:space="preserve">7th Annual Realism Invitational, van de Griff/Marr Gallery, Santa Fe, NM </w:t>
      </w:r>
    </w:p>
    <w:p w14:paraId="663C7294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1999</w:t>
      </w:r>
      <w:r w:rsidRPr="000974DD">
        <w:rPr>
          <w:sz w:val="22"/>
          <w:szCs w:val="22"/>
        </w:rPr>
        <w:tab/>
        <w:t xml:space="preserve">Gallery Henoch, New York, NY </w:t>
      </w:r>
    </w:p>
    <w:p w14:paraId="38048610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William Scott Gallery, Provincetown, MA</w:t>
      </w:r>
    </w:p>
    <w:p w14:paraId="2097D5AD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1998</w:t>
      </w:r>
      <w:r w:rsidRPr="000974DD">
        <w:rPr>
          <w:sz w:val="22"/>
          <w:szCs w:val="22"/>
        </w:rPr>
        <w:tab/>
        <w:t>Solo Show, Gallery Henoch, New York, NY</w:t>
      </w:r>
      <w:r w:rsidRPr="000974DD">
        <w:rPr>
          <w:sz w:val="22"/>
          <w:szCs w:val="22"/>
        </w:rPr>
        <w:cr/>
        <w:t>1997</w:t>
      </w:r>
      <w:r w:rsidRPr="000974DD">
        <w:rPr>
          <w:sz w:val="22"/>
          <w:szCs w:val="22"/>
        </w:rPr>
        <w:tab/>
        <w:t xml:space="preserve">Summer Group Show, Gallery Henoch, New York, NY </w:t>
      </w:r>
    </w:p>
    <w:p w14:paraId="7BED1AB9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Winter Group Show, Gallery Henoch, New York, NY</w:t>
      </w:r>
    </w:p>
    <w:p w14:paraId="522712FB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1996</w:t>
      </w:r>
      <w:r w:rsidRPr="000974DD">
        <w:rPr>
          <w:sz w:val="22"/>
          <w:szCs w:val="22"/>
        </w:rPr>
        <w:tab/>
        <w:t xml:space="preserve">Art Miami, Miami Beach, FL </w:t>
      </w:r>
    </w:p>
    <w:p w14:paraId="4010170D" w14:textId="77777777" w:rsidR="00973F53" w:rsidRPr="000974DD" w:rsidRDefault="00973F53" w:rsidP="00973F53">
      <w:pPr>
        <w:ind w:left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Edgartown Art Gallery, Martha's Vineyard, MA</w:t>
      </w:r>
      <w:r w:rsidRPr="000974DD">
        <w:rPr>
          <w:sz w:val="22"/>
          <w:szCs w:val="22"/>
        </w:rPr>
        <w:cr/>
        <w:t>Gallery Henoch, New York, NY</w:t>
      </w:r>
    </w:p>
    <w:p w14:paraId="44512ED4" w14:textId="1F4BBA54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1995</w:t>
      </w:r>
      <w:r w:rsidRPr="000974DD">
        <w:rPr>
          <w:sz w:val="22"/>
          <w:szCs w:val="22"/>
        </w:rPr>
        <w:tab/>
      </w:r>
      <w:r w:rsidR="00BB2C80">
        <w:rPr>
          <w:sz w:val="22"/>
          <w:szCs w:val="22"/>
        </w:rPr>
        <w:t>“</w:t>
      </w:r>
      <w:r w:rsidRPr="000974DD">
        <w:rPr>
          <w:sz w:val="22"/>
          <w:szCs w:val="22"/>
        </w:rPr>
        <w:t>Virtuosity,</w:t>
      </w:r>
      <w:r w:rsidR="00BB2C80">
        <w:rPr>
          <w:sz w:val="22"/>
          <w:szCs w:val="22"/>
        </w:rPr>
        <w:t>”</w:t>
      </w:r>
      <w:r w:rsidRPr="000974DD">
        <w:rPr>
          <w:sz w:val="22"/>
          <w:szCs w:val="22"/>
        </w:rPr>
        <w:t xml:space="preserve"> Art Communication International, New York, NY </w:t>
      </w:r>
    </w:p>
    <w:p w14:paraId="797E6470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Solo Show, Gallery Henoch, New York, NY</w:t>
      </w:r>
    </w:p>
    <w:p w14:paraId="00E00C56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1994</w:t>
      </w:r>
      <w:r w:rsidRPr="000974DD">
        <w:rPr>
          <w:sz w:val="22"/>
          <w:szCs w:val="22"/>
        </w:rPr>
        <w:tab/>
        <w:t xml:space="preserve">Gallery Henoch, New York, NY </w:t>
      </w:r>
    </w:p>
    <w:p w14:paraId="2E45E515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Brunswick Upper School, Greenwich, CT</w:t>
      </w:r>
    </w:p>
    <w:p w14:paraId="4A72260E" w14:textId="77777777" w:rsidR="00973F53" w:rsidRPr="000974DD" w:rsidRDefault="00973F53" w:rsidP="00973F53">
      <w:pPr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1993</w:t>
      </w:r>
      <w:r w:rsidRPr="000974DD">
        <w:rPr>
          <w:sz w:val="22"/>
          <w:szCs w:val="22"/>
        </w:rPr>
        <w:tab/>
        <w:t xml:space="preserve">Gallery Henoch, New York, NY </w:t>
      </w:r>
    </w:p>
    <w:p w14:paraId="182ABABF" w14:textId="77777777" w:rsidR="00973F53" w:rsidRPr="000974DD" w:rsidRDefault="00973F53" w:rsidP="00973F53">
      <w:pPr>
        <w:ind w:firstLine="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 xml:space="preserve">Angels Group Show, Hastings Gallery, New Canaan, CT </w:t>
      </w:r>
    </w:p>
    <w:p w14:paraId="3A4AF07A" w14:textId="79F77F6E" w:rsidR="00973F53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b/>
          <w:sz w:val="22"/>
          <w:szCs w:val="22"/>
        </w:rPr>
        <w:cr/>
        <w:t>Selected Press &amp; Publications:</w:t>
      </w:r>
      <w:r w:rsidRPr="000974DD">
        <w:rPr>
          <w:b/>
          <w:sz w:val="22"/>
          <w:szCs w:val="22"/>
        </w:rPr>
        <w:cr/>
      </w:r>
      <w:r w:rsidR="00BB2C80">
        <w:rPr>
          <w:sz w:val="22"/>
          <w:szCs w:val="22"/>
        </w:rPr>
        <w:t>2023</w:t>
      </w:r>
      <w:r w:rsidRPr="00CE1955">
        <w:rPr>
          <w:sz w:val="22"/>
          <w:szCs w:val="22"/>
        </w:rPr>
        <w:tab/>
      </w:r>
      <w:r w:rsidR="00BB2C80">
        <w:rPr>
          <w:sz w:val="22"/>
          <w:szCs w:val="22"/>
        </w:rPr>
        <w:t xml:space="preserve">“Favorite Things: Interior Designer </w:t>
      </w:r>
      <w:proofErr w:type="spellStart"/>
      <w:r w:rsidR="00BB2C80">
        <w:rPr>
          <w:sz w:val="22"/>
          <w:szCs w:val="22"/>
        </w:rPr>
        <w:t>Talla</w:t>
      </w:r>
      <w:proofErr w:type="spellEnd"/>
      <w:r w:rsidR="00BB2C80">
        <w:rPr>
          <w:sz w:val="22"/>
          <w:szCs w:val="22"/>
        </w:rPr>
        <w:t xml:space="preserve"> </w:t>
      </w:r>
      <w:proofErr w:type="spellStart"/>
      <w:r w:rsidR="00BB2C80">
        <w:rPr>
          <w:sz w:val="22"/>
          <w:szCs w:val="22"/>
        </w:rPr>
        <w:t>Skogmo</w:t>
      </w:r>
      <w:proofErr w:type="spellEnd"/>
      <w:r w:rsidRPr="00CE1955">
        <w:rPr>
          <w:sz w:val="22"/>
          <w:szCs w:val="22"/>
        </w:rPr>
        <w:t>,</w:t>
      </w:r>
      <w:r w:rsidR="00BB2C80">
        <w:rPr>
          <w:sz w:val="22"/>
          <w:szCs w:val="22"/>
        </w:rPr>
        <w:t>”</w:t>
      </w:r>
      <w:r w:rsidRPr="00CE1955">
        <w:rPr>
          <w:sz w:val="22"/>
          <w:szCs w:val="22"/>
        </w:rPr>
        <w:t xml:space="preserve"> </w:t>
      </w:r>
      <w:r w:rsidR="00BB2C80">
        <w:rPr>
          <w:i/>
          <w:sz w:val="22"/>
          <w:szCs w:val="22"/>
        </w:rPr>
        <w:t>Artful Living</w:t>
      </w:r>
      <w:r w:rsidRPr="00CE1955">
        <w:rPr>
          <w:i/>
          <w:sz w:val="22"/>
          <w:szCs w:val="22"/>
        </w:rPr>
        <w:t>,</w:t>
      </w:r>
      <w:r w:rsidRPr="00CE1955">
        <w:rPr>
          <w:sz w:val="22"/>
          <w:szCs w:val="22"/>
        </w:rPr>
        <w:t xml:space="preserve"> </w:t>
      </w:r>
      <w:r w:rsidR="00BB2C80">
        <w:rPr>
          <w:sz w:val="22"/>
          <w:szCs w:val="22"/>
        </w:rPr>
        <w:t>January 4</w:t>
      </w:r>
    </w:p>
    <w:p w14:paraId="45EA91BF" w14:textId="17B9E01A" w:rsidR="00BB2C80" w:rsidRDefault="00BB2C80" w:rsidP="00973F53">
      <w:pPr>
        <w:ind w:right="-720"/>
        <w:contextualSpacing/>
        <w:rPr>
          <w:b/>
          <w:sz w:val="22"/>
          <w:szCs w:val="22"/>
        </w:rPr>
      </w:pPr>
      <w:r w:rsidRPr="00CE1955">
        <w:rPr>
          <w:sz w:val="22"/>
          <w:szCs w:val="22"/>
        </w:rPr>
        <w:t>2021</w:t>
      </w:r>
      <w:r w:rsidRPr="00CE1955">
        <w:rPr>
          <w:sz w:val="22"/>
          <w:szCs w:val="22"/>
        </w:rPr>
        <w:tab/>
      </w:r>
      <w:r>
        <w:rPr>
          <w:sz w:val="22"/>
          <w:szCs w:val="22"/>
        </w:rPr>
        <w:t>“</w:t>
      </w:r>
      <w:r w:rsidRPr="00CE1955">
        <w:rPr>
          <w:sz w:val="22"/>
          <w:szCs w:val="22"/>
        </w:rPr>
        <w:t>Winter Showcase,</w:t>
      </w:r>
      <w:r>
        <w:rPr>
          <w:sz w:val="22"/>
          <w:szCs w:val="22"/>
        </w:rPr>
        <w:t>”</w:t>
      </w:r>
      <w:r w:rsidRPr="00CE1955">
        <w:rPr>
          <w:sz w:val="22"/>
          <w:szCs w:val="22"/>
        </w:rPr>
        <w:t xml:space="preserve"> </w:t>
      </w:r>
      <w:r w:rsidRPr="00CE1955">
        <w:rPr>
          <w:i/>
          <w:sz w:val="22"/>
          <w:szCs w:val="22"/>
        </w:rPr>
        <w:t>American Art Collector,</w:t>
      </w:r>
      <w:r w:rsidRPr="00CE1955">
        <w:rPr>
          <w:sz w:val="22"/>
          <w:szCs w:val="22"/>
        </w:rPr>
        <w:t xml:space="preserve"> February</w:t>
      </w:r>
    </w:p>
    <w:p w14:paraId="67F84FE9" w14:textId="2D8CA29F" w:rsidR="00973F53" w:rsidRPr="000974DD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2015</w:t>
      </w:r>
      <w:r w:rsidRPr="000974DD">
        <w:rPr>
          <w:sz w:val="22"/>
          <w:szCs w:val="22"/>
        </w:rPr>
        <w:tab/>
      </w:r>
      <w:r w:rsidRPr="000974DD">
        <w:rPr>
          <w:rFonts w:cs="Times"/>
          <w:sz w:val="22"/>
          <w:szCs w:val="22"/>
        </w:rPr>
        <w:t>Carlson, Jeffrey</w:t>
      </w:r>
      <w:r>
        <w:rPr>
          <w:rFonts w:cs="Times"/>
          <w:sz w:val="22"/>
          <w:szCs w:val="22"/>
        </w:rPr>
        <w:t>,</w:t>
      </w:r>
      <w:r w:rsidRPr="000974DD">
        <w:rPr>
          <w:rFonts w:cs="Times"/>
          <w:sz w:val="22"/>
          <w:szCs w:val="22"/>
        </w:rPr>
        <w:t xml:space="preserve"> </w:t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>Peruse the Dallas Art Fair</w:t>
      </w:r>
      <w:r>
        <w:rPr>
          <w:rFonts w:cs="Times"/>
          <w:sz w:val="22"/>
          <w:szCs w:val="22"/>
        </w:rPr>
        <w:t>,</w:t>
      </w:r>
      <w:r w:rsidR="00BB2C80">
        <w:rPr>
          <w:rFonts w:cs="Times"/>
          <w:sz w:val="22"/>
          <w:szCs w:val="22"/>
        </w:rPr>
        <w:t>”</w:t>
      </w:r>
      <w:r w:rsidRPr="000974DD">
        <w:rPr>
          <w:rFonts w:cs="Times"/>
          <w:i/>
          <w:iCs/>
          <w:sz w:val="22"/>
          <w:szCs w:val="22"/>
        </w:rPr>
        <w:t xml:space="preserve"> Fine Art Connoisseur Blog</w:t>
      </w:r>
      <w:r w:rsidRPr="000974DD">
        <w:rPr>
          <w:rFonts w:cs="Times"/>
          <w:sz w:val="22"/>
          <w:szCs w:val="22"/>
        </w:rPr>
        <w:t>, April 9</w:t>
      </w:r>
    </w:p>
    <w:p w14:paraId="3C1E8472" w14:textId="24A2D79A" w:rsidR="00973F53" w:rsidRPr="000974DD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2014</w:t>
      </w:r>
      <w:r w:rsidRPr="000974DD">
        <w:rPr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>The Sixth Annual Dallas Art Fair</w:t>
      </w:r>
      <w:r>
        <w:rPr>
          <w:rFonts w:cs="Times"/>
          <w:sz w:val="22"/>
          <w:szCs w:val="22"/>
        </w:rPr>
        <w:t>,</w:t>
      </w:r>
      <w:r w:rsidR="00BB2C80">
        <w:rPr>
          <w:rFonts w:cs="Times"/>
          <w:sz w:val="22"/>
          <w:szCs w:val="22"/>
        </w:rPr>
        <w:t>”</w:t>
      </w:r>
      <w:r w:rsidRPr="000974DD">
        <w:rPr>
          <w:rFonts w:cs="Times"/>
          <w:i/>
          <w:iCs/>
          <w:sz w:val="22"/>
          <w:szCs w:val="22"/>
        </w:rPr>
        <w:t xml:space="preserve"> Art Advisor Blog</w:t>
      </w:r>
      <w:r w:rsidRPr="000974DD">
        <w:rPr>
          <w:rFonts w:cs="Times"/>
          <w:sz w:val="22"/>
          <w:szCs w:val="22"/>
        </w:rPr>
        <w:t>, April 17</w:t>
      </w:r>
    </w:p>
    <w:p w14:paraId="79CBEB58" w14:textId="774D461A" w:rsidR="00973F53" w:rsidRPr="000974DD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2013</w:t>
      </w:r>
      <w:r w:rsidRPr="000974DD">
        <w:rPr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 xml:space="preserve">Steve </w:t>
      </w:r>
      <w:proofErr w:type="spellStart"/>
      <w:r w:rsidRPr="000974DD">
        <w:rPr>
          <w:rFonts w:cs="Times"/>
          <w:sz w:val="22"/>
          <w:szCs w:val="22"/>
        </w:rPr>
        <w:t>Smulka</w:t>
      </w:r>
      <w:proofErr w:type="spellEnd"/>
      <w:r>
        <w:rPr>
          <w:rFonts w:cs="Times"/>
          <w:sz w:val="22"/>
          <w:szCs w:val="22"/>
        </w:rPr>
        <w:t>,</w:t>
      </w:r>
      <w:r w:rsidR="00BB2C80">
        <w:rPr>
          <w:rFonts w:cs="Times"/>
          <w:sz w:val="22"/>
          <w:szCs w:val="22"/>
        </w:rPr>
        <w:t>”</w:t>
      </w:r>
      <w:r w:rsidRPr="000974DD">
        <w:rPr>
          <w:rFonts w:cs="Times"/>
          <w:i/>
          <w:iCs/>
          <w:sz w:val="22"/>
          <w:szCs w:val="22"/>
        </w:rPr>
        <w:t xml:space="preserve"> Post Modern Times</w:t>
      </w:r>
      <w:r w:rsidRPr="000974DD">
        <w:rPr>
          <w:rFonts w:cs="Times"/>
          <w:sz w:val="22"/>
          <w:szCs w:val="22"/>
        </w:rPr>
        <w:t>, p. 72</w:t>
      </w:r>
    </w:p>
    <w:p w14:paraId="1F107852" w14:textId="209409CF" w:rsidR="00973F53" w:rsidRPr="000974DD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>Iconic Examples</w:t>
      </w:r>
      <w:r w:rsidR="00BB2C80">
        <w:rPr>
          <w:rFonts w:cs="Times"/>
          <w:sz w:val="22"/>
          <w:szCs w:val="22"/>
        </w:rPr>
        <w:t>”</w:t>
      </w:r>
      <w:r w:rsidRPr="000974DD">
        <w:rPr>
          <w:rFonts w:cs="Times"/>
          <w:sz w:val="22"/>
          <w:szCs w:val="22"/>
        </w:rPr>
        <w:t>,</w:t>
      </w:r>
      <w:r w:rsidRPr="000974DD">
        <w:rPr>
          <w:rFonts w:cs="Times"/>
          <w:i/>
          <w:iCs/>
          <w:sz w:val="22"/>
          <w:szCs w:val="22"/>
        </w:rPr>
        <w:t xml:space="preserve"> American Art Collector</w:t>
      </w:r>
      <w:r w:rsidRPr="000974DD">
        <w:rPr>
          <w:rFonts w:cs="Times"/>
          <w:sz w:val="22"/>
          <w:szCs w:val="22"/>
        </w:rPr>
        <w:t>, June</w:t>
      </w:r>
    </w:p>
    <w:p w14:paraId="55E4A419" w14:textId="12C36EB1" w:rsidR="00973F53" w:rsidRPr="000974DD" w:rsidRDefault="00973F53" w:rsidP="00973F53">
      <w:pPr>
        <w:tabs>
          <w:tab w:val="left" w:pos="810"/>
        </w:tabs>
        <w:ind w:right="-720"/>
        <w:contextualSpacing/>
        <w:rPr>
          <w:rFonts w:cs="Times"/>
          <w:sz w:val="22"/>
          <w:szCs w:val="22"/>
        </w:rPr>
      </w:pPr>
      <w:r w:rsidRPr="000974DD">
        <w:rPr>
          <w:sz w:val="22"/>
          <w:szCs w:val="22"/>
        </w:rPr>
        <w:t>2011</w:t>
      </w:r>
      <w:r w:rsidRPr="000974DD">
        <w:rPr>
          <w:sz w:val="22"/>
          <w:szCs w:val="22"/>
        </w:rPr>
        <w:tab/>
      </w:r>
      <w:proofErr w:type="spellStart"/>
      <w:r w:rsidRPr="000974DD">
        <w:rPr>
          <w:rFonts w:cs="Times"/>
          <w:sz w:val="22"/>
          <w:szCs w:val="22"/>
        </w:rPr>
        <w:t>O'Hern</w:t>
      </w:r>
      <w:proofErr w:type="spellEnd"/>
      <w:r w:rsidRPr="000974DD">
        <w:rPr>
          <w:rFonts w:cs="Times"/>
          <w:sz w:val="22"/>
          <w:szCs w:val="22"/>
        </w:rPr>
        <w:t>, John</w:t>
      </w:r>
      <w:r>
        <w:rPr>
          <w:rFonts w:cs="Times"/>
          <w:sz w:val="22"/>
          <w:szCs w:val="22"/>
        </w:rPr>
        <w:t>,</w:t>
      </w:r>
      <w:r w:rsidRPr="000974DD">
        <w:rPr>
          <w:rFonts w:cs="Times"/>
          <w:sz w:val="22"/>
          <w:szCs w:val="22"/>
        </w:rPr>
        <w:t xml:space="preserve"> </w:t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 xml:space="preserve">Bending Light: Jeanette </w:t>
      </w:r>
      <w:proofErr w:type="spellStart"/>
      <w:r w:rsidRPr="000974DD">
        <w:rPr>
          <w:rFonts w:cs="Times"/>
          <w:sz w:val="22"/>
          <w:szCs w:val="22"/>
        </w:rPr>
        <w:t>Pasin</w:t>
      </w:r>
      <w:proofErr w:type="spellEnd"/>
      <w:r w:rsidRPr="000974DD">
        <w:rPr>
          <w:rFonts w:cs="Times"/>
          <w:sz w:val="22"/>
          <w:szCs w:val="22"/>
        </w:rPr>
        <w:t xml:space="preserve"> Sloan and Steve </w:t>
      </w:r>
      <w:proofErr w:type="spellStart"/>
      <w:r w:rsidRPr="000974DD">
        <w:rPr>
          <w:rFonts w:cs="Times"/>
          <w:sz w:val="22"/>
          <w:szCs w:val="22"/>
        </w:rPr>
        <w:t>Smulka</w:t>
      </w:r>
      <w:proofErr w:type="spellEnd"/>
      <w:r w:rsidRPr="000974DD">
        <w:rPr>
          <w:rFonts w:cs="Times"/>
          <w:sz w:val="22"/>
          <w:szCs w:val="22"/>
        </w:rPr>
        <w:t>.</w:t>
      </w:r>
      <w:r w:rsidR="00BB2C80">
        <w:rPr>
          <w:rFonts w:cs="Times"/>
          <w:sz w:val="22"/>
          <w:szCs w:val="22"/>
        </w:rPr>
        <w:t>”</w:t>
      </w:r>
      <w:r w:rsidRPr="000974DD">
        <w:rPr>
          <w:rFonts w:cs="Times"/>
          <w:sz w:val="22"/>
          <w:szCs w:val="22"/>
        </w:rPr>
        <w:t xml:space="preserve"> </w:t>
      </w:r>
      <w:r w:rsidRPr="000974DD">
        <w:rPr>
          <w:rFonts w:cs="Times"/>
          <w:i/>
          <w:iCs/>
          <w:sz w:val="22"/>
          <w:szCs w:val="22"/>
        </w:rPr>
        <w:t>American Art</w:t>
      </w:r>
    </w:p>
    <w:p w14:paraId="3F7849C5" w14:textId="77777777" w:rsidR="00973F53" w:rsidRPr="000974DD" w:rsidRDefault="00973F53" w:rsidP="00973F53">
      <w:pPr>
        <w:tabs>
          <w:tab w:val="left" w:pos="810"/>
          <w:tab w:val="left" w:pos="1080"/>
        </w:tabs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ab/>
      </w:r>
      <w:r w:rsidRPr="000974DD">
        <w:rPr>
          <w:rFonts w:cs="Times"/>
          <w:sz w:val="22"/>
          <w:szCs w:val="22"/>
        </w:rPr>
        <w:tab/>
      </w:r>
      <w:r w:rsidRPr="000974DD">
        <w:rPr>
          <w:rFonts w:cs="Times"/>
          <w:i/>
          <w:iCs/>
          <w:sz w:val="22"/>
          <w:szCs w:val="22"/>
        </w:rPr>
        <w:t>Collector,</w:t>
      </w:r>
      <w:r w:rsidRPr="000974DD">
        <w:rPr>
          <w:rFonts w:cs="Times"/>
          <w:sz w:val="22"/>
          <w:szCs w:val="22"/>
        </w:rPr>
        <w:t xml:space="preserve"> August, p. 172 -175</w:t>
      </w:r>
    </w:p>
    <w:p w14:paraId="04B2D99F" w14:textId="77777777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>2010</w:t>
      </w:r>
      <w:r w:rsidRPr="000974DD">
        <w:rPr>
          <w:rFonts w:cs="Times"/>
          <w:sz w:val="22"/>
          <w:szCs w:val="22"/>
        </w:rPr>
        <w:tab/>
      </w:r>
      <w:r w:rsidRPr="000974DD">
        <w:rPr>
          <w:rFonts w:cs="Times"/>
          <w:i/>
          <w:iCs/>
          <w:sz w:val="22"/>
          <w:szCs w:val="22"/>
        </w:rPr>
        <w:t>American Art Collector,</w:t>
      </w:r>
      <w:r w:rsidRPr="000974DD">
        <w:rPr>
          <w:rFonts w:cs="Times"/>
          <w:sz w:val="22"/>
          <w:szCs w:val="22"/>
        </w:rPr>
        <w:t xml:space="preserve"> Winter, Volume 27, Number 1</w:t>
      </w:r>
    </w:p>
    <w:p w14:paraId="5C534E13" w14:textId="0277D3E6" w:rsidR="00973F53" w:rsidRPr="000974DD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sz w:val="22"/>
          <w:szCs w:val="22"/>
        </w:rPr>
        <w:t>2009</w:t>
      </w:r>
      <w:r w:rsidRPr="000974DD">
        <w:rPr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 xml:space="preserve">Still </w:t>
      </w:r>
      <w:proofErr w:type="spellStart"/>
      <w:r w:rsidRPr="000974DD">
        <w:rPr>
          <w:rFonts w:cs="Times"/>
          <w:sz w:val="22"/>
          <w:szCs w:val="22"/>
        </w:rPr>
        <w:t>Lifes</w:t>
      </w:r>
      <w:proofErr w:type="spellEnd"/>
      <w:r>
        <w:rPr>
          <w:rFonts w:cs="Times"/>
          <w:sz w:val="22"/>
          <w:szCs w:val="22"/>
        </w:rPr>
        <w:t>,</w:t>
      </w:r>
      <w:r w:rsidR="00BB2C80">
        <w:rPr>
          <w:rFonts w:cs="Times"/>
          <w:sz w:val="22"/>
          <w:szCs w:val="22"/>
        </w:rPr>
        <w:t>”</w:t>
      </w:r>
      <w:r w:rsidRPr="000974DD">
        <w:rPr>
          <w:rFonts w:cs="Times"/>
          <w:sz w:val="22"/>
          <w:szCs w:val="22"/>
        </w:rPr>
        <w:t xml:space="preserve"> </w:t>
      </w:r>
      <w:proofErr w:type="spellStart"/>
      <w:r w:rsidRPr="000974DD">
        <w:rPr>
          <w:rFonts w:cs="Times"/>
          <w:i/>
          <w:iCs/>
          <w:sz w:val="22"/>
          <w:szCs w:val="22"/>
        </w:rPr>
        <w:t>ARTnews</w:t>
      </w:r>
      <w:proofErr w:type="spellEnd"/>
      <w:r w:rsidRPr="000974DD">
        <w:rPr>
          <w:rFonts w:cs="Times"/>
          <w:sz w:val="22"/>
          <w:szCs w:val="22"/>
        </w:rPr>
        <w:t>, December</w:t>
      </w:r>
    </w:p>
    <w:p w14:paraId="02E71A47" w14:textId="77777777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sz w:val="22"/>
          <w:szCs w:val="22"/>
        </w:rPr>
        <w:tab/>
      </w:r>
      <w:r w:rsidRPr="000974DD">
        <w:rPr>
          <w:sz w:val="22"/>
          <w:szCs w:val="22"/>
          <w:u w:val="single"/>
        </w:rPr>
        <w:t>Exactitude: Hyperrealist Art Today</w:t>
      </w:r>
      <w:r w:rsidRPr="000974DD">
        <w:rPr>
          <w:sz w:val="22"/>
          <w:szCs w:val="22"/>
        </w:rPr>
        <w:t xml:space="preserve"> by John Russell Taylor, Published by Thames &amp; Hudson</w:t>
      </w:r>
      <w:r w:rsidRPr="000974DD">
        <w:rPr>
          <w:b/>
          <w:sz w:val="22"/>
          <w:szCs w:val="22"/>
        </w:rPr>
        <w:cr/>
      </w:r>
      <w:r w:rsidRPr="000974DD">
        <w:rPr>
          <w:b/>
          <w:sz w:val="22"/>
          <w:szCs w:val="22"/>
        </w:rPr>
        <w:tab/>
      </w:r>
      <w:proofErr w:type="spellStart"/>
      <w:r w:rsidRPr="000974DD">
        <w:rPr>
          <w:rFonts w:cs="Times"/>
          <w:i/>
          <w:iCs/>
          <w:sz w:val="22"/>
          <w:szCs w:val="22"/>
        </w:rPr>
        <w:t>Papercity</w:t>
      </w:r>
      <w:proofErr w:type="spellEnd"/>
      <w:r w:rsidRPr="000974DD">
        <w:rPr>
          <w:rFonts w:cs="Times"/>
          <w:sz w:val="22"/>
          <w:szCs w:val="22"/>
        </w:rPr>
        <w:t>, July (Cover)</w:t>
      </w:r>
    </w:p>
    <w:p w14:paraId="76E7D46E" w14:textId="4E1DFDB6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>2007</w:t>
      </w:r>
      <w:r w:rsidRPr="000974DD">
        <w:rPr>
          <w:rFonts w:cs="Times"/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>Surface Male</w:t>
      </w:r>
      <w:r w:rsidR="00BB2C80">
        <w:rPr>
          <w:rFonts w:cs="Times"/>
          <w:sz w:val="22"/>
          <w:szCs w:val="22"/>
        </w:rPr>
        <w:t>,”</w:t>
      </w:r>
      <w:r w:rsidRPr="000974DD">
        <w:rPr>
          <w:rFonts w:cs="Times"/>
          <w:sz w:val="22"/>
          <w:szCs w:val="22"/>
        </w:rPr>
        <w:t xml:space="preserve"> </w:t>
      </w:r>
      <w:r w:rsidRPr="000974DD">
        <w:rPr>
          <w:rFonts w:cs="Times"/>
          <w:i/>
          <w:iCs/>
          <w:sz w:val="22"/>
          <w:szCs w:val="22"/>
        </w:rPr>
        <w:t>Sunday Times of London</w:t>
      </w:r>
      <w:r w:rsidRPr="000974DD">
        <w:rPr>
          <w:rFonts w:cs="Times"/>
          <w:sz w:val="22"/>
          <w:szCs w:val="22"/>
        </w:rPr>
        <w:t>, September 30</w:t>
      </w:r>
    </w:p>
    <w:p w14:paraId="36CD7A79" w14:textId="77777777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ab/>
      </w:r>
      <w:r w:rsidRPr="000974DD">
        <w:rPr>
          <w:rFonts w:cs="Times"/>
          <w:i/>
          <w:iCs/>
          <w:sz w:val="22"/>
          <w:szCs w:val="22"/>
        </w:rPr>
        <w:t>American Arts Quarterly</w:t>
      </w:r>
      <w:r w:rsidRPr="000974DD">
        <w:rPr>
          <w:rFonts w:cs="Times"/>
          <w:sz w:val="22"/>
          <w:szCs w:val="22"/>
        </w:rPr>
        <w:t>, Winter, Volume 23, Number 1</w:t>
      </w:r>
    </w:p>
    <w:p w14:paraId="03E03DC4" w14:textId="2A996655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>2006</w:t>
      </w:r>
      <w:r w:rsidRPr="000974DD">
        <w:rPr>
          <w:rFonts w:cs="Times"/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 xml:space="preserve">Steve </w:t>
      </w:r>
      <w:proofErr w:type="spellStart"/>
      <w:r w:rsidRPr="000974DD">
        <w:rPr>
          <w:rFonts w:cs="Times"/>
          <w:sz w:val="22"/>
          <w:szCs w:val="22"/>
        </w:rPr>
        <w:t>Smulka</w:t>
      </w:r>
      <w:proofErr w:type="spellEnd"/>
      <w:r w:rsidR="00BB2C80">
        <w:rPr>
          <w:rFonts w:cs="Times"/>
          <w:sz w:val="22"/>
          <w:szCs w:val="22"/>
        </w:rPr>
        <w:t>,”</w:t>
      </w:r>
      <w:r w:rsidRPr="000974DD">
        <w:rPr>
          <w:rFonts w:cs="Times"/>
          <w:sz w:val="22"/>
          <w:szCs w:val="22"/>
        </w:rPr>
        <w:t xml:space="preserve"> </w:t>
      </w:r>
      <w:r w:rsidRPr="000974DD">
        <w:rPr>
          <w:rFonts w:cs="Times"/>
          <w:i/>
          <w:iCs/>
          <w:sz w:val="22"/>
          <w:szCs w:val="22"/>
        </w:rPr>
        <w:t>American Art Collector</w:t>
      </w:r>
      <w:r w:rsidRPr="000974DD">
        <w:rPr>
          <w:rFonts w:cs="Times"/>
          <w:sz w:val="22"/>
          <w:szCs w:val="22"/>
        </w:rPr>
        <w:t>, September, p. 152-155</w:t>
      </w:r>
    </w:p>
    <w:p w14:paraId="4CAE3875" w14:textId="08FBE09C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>2005</w:t>
      </w:r>
      <w:r w:rsidRPr="000974DD">
        <w:rPr>
          <w:rFonts w:cs="Times"/>
          <w:sz w:val="22"/>
          <w:szCs w:val="22"/>
        </w:rPr>
        <w:tab/>
      </w:r>
      <w:r w:rsidR="00BB2C80">
        <w:rPr>
          <w:rFonts w:cs="Times"/>
          <w:sz w:val="22"/>
          <w:szCs w:val="22"/>
        </w:rPr>
        <w:t>“</w:t>
      </w:r>
      <w:r w:rsidRPr="000974DD">
        <w:rPr>
          <w:rFonts w:cs="Times"/>
          <w:sz w:val="22"/>
          <w:szCs w:val="22"/>
        </w:rPr>
        <w:t>The State of the Realist Nation</w:t>
      </w:r>
      <w:r w:rsidR="00BB2C80">
        <w:rPr>
          <w:rFonts w:cs="Times"/>
          <w:sz w:val="22"/>
          <w:szCs w:val="22"/>
        </w:rPr>
        <w:t>,”</w:t>
      </w:r>
      <w:r w:rsidRPr="000974DD">
        <w:rPr>
          <w:rFonts w:cs="Times"/>
          <w:sz w:val="22"/>
          <w:szCs w:val="22"/>
        </w:rPr>
        <w:t xml:space="preserve"> </w:t>
      </w:r>
      <w:r w:rsidRPr="00BB2C80">
        <w:rPr>
          <w:rFonts w:cs="Times"/>
          <w:i/>
          <w:iCs/>
          <w:sz w:val="22"/>
          <w:szCs w:val="22"/>
        </w:rPr>
        <w:t>American Art Collector</w:t>
      </w:r>
      <w:r w:rsidRPr="000974DD">
        <w:rPr>
          <w:rFonts w:cs="Times"/>
          <w:sz w:val="22"/>
          <w:szCs w:val="22"/>
        </w:rPr>
        <w:t>, October, p. 142-143</w:t>
      </w:r>
    </w:p>
    <w:p w14:paraId="52B8B971" w14:textId="77777777" w:rsidR="00973F53" w:rsidRPr="000974DD" w:rsidRDefault="00973F53" w:rsidP="00973F53">
      <w:pPr>
        <w:ind w:right="-720"/>
        <w:contextualSpacing/>
        <w:rPr>
          <w:rFonts w:cs="Times"/>
          <w:sz w:val="22"/>
          <w:szCs w:val="22"/>
        </w:rPr>
      </w:pPr>
      <w:r w:rsidRPr="000974DD">
        <w:rPr>
          <w:rFonts w:cs="Times"/>
          <w:sz w:val="22"/>
          <w:szCs w:val="22"/>
        </w:rPr>
        <w:t>2004</w:t>
      </w:r>
      <w:r w:rsidRPr="000974DD">
        <w:rPr>
          <w:rFonts w:cs="Times"/>
          <w:sz w:val="22"/>
          <w:szCs w:val="22"/>
        </w:rPr>
        <w:tab/>
      </w:r>
      <w:r w:rsidRPr="00BB2C80">
        <w:rPr>
          <w:rFonts w:cs="Times"/>
          <w:i/>
          <w:iCs/>
          <w:sz w:val="22"/>
          <w:szCs w:val="22"/>
        </w:rPr>
        <w:t>American Arts Quarterly</w:t>
      </w:r>
      <w:r w:rsidRPr="000974DD">
        <w:rPr>
          <w:rFonts w:cs="Times"/>
          <w:sz w:val="22"/>
          <w:szCs w:val="22"/>
        </w:rPr>
        <w:t>, Fall 2004, Volume 21, Number 4</w:t>
      </w:r>
    </w:p>
    <w:p w14:paraId="13AF1532" w14:textId="2DB7416B" w:rsidR="00973F53" w:rsidRPr="000974DD" w:rsidRDefault="00BB2C80" w:rsidP="00973F53">
      <w:pPr>
        <w:ind w:right="-720" w:firstLine="720"/>
        <w:contextualSpacing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>“</w:t>
      </w:r>
      <w:r w:rsidR="00973F53" w:rsidRPr="000974DD">
        <w:rPr>
          <w:rFonts w:cs="Times"/>
          <w:sz w:val="22"/>
          <w:szCs w:val="22"/>
        </w:rPr>
        <w:t>Caravaggio-Like Realism</w:t>
      </w:r>
      <w:r>
        <w:rPr>
          <w:rFonts w:cs="Times"/>
          <w:sz w:val="22"/>
          <w:szCs w:val="22"/>
        </w:rPr>
        <w:t>,”</w:t>
      </w:r>
      <w:r w:rsidR="00973F53" w:rsidRPr="000974DD">
        <w:rPr>
          <w:rFonts w:cs="Times"/>
          <w:sz w:val="22"/>
          <w:szCs w:val="22"/>
        </w:rPr>
        <w:t xml:space="preserve"> </w:t>
      </w:r>
      <w:r w:rsidR="00973F53" w:rsidRPr="00BB2C80">
        <w:rPr>
          <w:rFonts w:cs="Times"/>
          <w:i/>
          <w:iCs/>
          <w:sz w:val="22"/>
          <w:szCs w:val="22"/>
        </w:rPr>
        <w:t>Albuquerque</w:t>
      </w:r>
      <w:r w:rsidR="00973F53" w:rsidRPr="000974DD">
        <w:rPr>
          <w:rFonts w:cs="Times"/>
          <w:sz w:val="22"/>
          <w:szCs w:val="22"/>
        </w:rPr>
        <w:t xml:space="preserve"> </w:t>
      </w:r>
      <w:r w:rsidR="00973F53" w:rsidRPr="00BB2C80">
        <w:rPr>
          <w:rFonts w:cs="Times"/>
          <w:i/>
          <w:iCs/>
          <w:sz w:val="22"/>
          <w:szCs w:val="22"/>
        </w:rPr>
        <w:t>Journal</w:t>
      </w:r>
      <w:r w:rsidR="00973F53" w:rsidRPr="000974DD">
        <w:rPr>
          <w:rFonts w:cs="Times"/>
          <w:sz w:val="22"/>
          <w:szCs w:val="22"/>
        </w:rPr>
        <w:t>, December 17</w:t>
      </w:r>
    </w:p>
    <w:p w14:paraId="3ECCDD48" w14:textId="77777777" w:rsidR="00973F53" w:rsidRPr="000974DD" w:rsidRDefault="00973F53" w:rsidP="00973F53">
      <w:pPr>
        <w:ind w:right="-720" w:firstLine="720"/>
        <w:contextualSpacing/>
        <w:rPr>
          <w:sz w:val="22"/>
          <w:szCs w:val="22"/>
        </w:rPr>
      </w:pPr>
    </w:p>
    <w:p w14:paraId="5451DCE3" w14:textId="77777777" w:rsidR="00973F53" w:rsidRPr="000974DD" w:rsidRDefault="00973F53" w:rsidP="00973F53">
      <w:pPr>
        <w:ind w:right="-720"/>
        <w:contextualSpacing/>
        <w:rPr>
          <w:sz w:val="22"/>
          <w:szCs w:val="22"/>
        </w:rPr>
      </w:pPr>
      <w:r w:rsidRPr="000974DD">
        <w:rPr>
          <w:b/>
          <w:sz w:val="22"/>
          <w:szCs w:val="22"/>
        </w:rPr>
        <w:t>Selected Awards:</w:t>
      </w:r>
      <w:r w:rsidRPr="000974DD">
        <w:rPr>
          <w:b/>
          <w:sz w:val="22"/>
          <w:szCs w:val="22"/>
        </w:rPr>
        <w:cr/>
      </w:r>
      <w:r w:rsidRPr="000974DD">
        <w:rPr>
          <w:sz w:val="22"/>
          <w:szCs w:val="22"/>
        </w:rPr>
        <w:t>2009</w:t>
      </w:r>
      <w:r w:rsidRPr="000974DD">
        <w:rPr>
          <w:sz w:val="22"/>
          <w:szCs w:val="22"/>
        </w:rPr>
        <w:tab/>
        <w:t xml:space="preserve">Pollock-Krasner Foundation Grant </w:t>
      </w:r>
      <w:r w:rsidRPr="000974DD">
        <w:rPr>
          <w:b/>
          <w:sz w:val="22"/>
          <w:szCs w:val="22"/>
        </w:rPr>
        <w:cr/>
      </w:r>
      <w:r w:rsidRPr="000974DD">
        <w:rPr>
          <w:sz w:val="22"/>
          <w:szCs w:val="22"/>
        </w:rPr>
        <w:t>2004</w:t>
      </w:r>
      <w:r w:rsidRPr="000974DD">
        <w:rPr>
          <w:sz w:val="22"/>
          <w:szCs w:val="22"/>
        </w:rPr>
        <w:tab/>
        <w:t>Pollock-Krasner Foundation Grant</w:t>
      </w:r>
    </w:p>
    <w:p w14:paraId="4C1674CA" w14:textId="77777777" w:rsidR="00674DAC" w:rsidRDefault="00674DAC"/>
    <w:p w14:paraId="6FE1D931" w14:textId="01732B0C" w:rsidR="00973F53" w:rsidRDefault="00973F53">
      <w:pPr>
        <w:rPr>
          <w:b/>
          <w:bCs/>
          <w:sz w:val="22"/>
          <w:szCs w:val="22"/>
        </w:rPr>
      </w:pPr>
      <w:r w:rsidRPr="00973F53">
        <w:rPr>
          <w:b/>
          <w:bCs/>
          <w:sz w:val="22"/>
          <w:szCs w:val="22"/>
        </w:rPr>
        <w:t xml:space="preserve">Selected Collections: </w:t>
      </w:r>
    </w:p>
    <w:p w14:paraId="4B60F06C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Aldrich Museum</w:t>
      </w:r>
    </w:p>
    <w:p w14:paraId="60F44F7A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Deutsche Bank</w:t>
      </w:r>
    </w:p>
    <w:p w14:paraId="1799D8E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Sidney Lewis</w:t>
      </w:r>
    </w:p>
    <w:p w14:paraId="0423111B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Mobil Oil</w:t>
      </w:r>
    </w:p>
    <w:p w14:paraId="5053DD9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General Instrument Co.</w:t>
      </w:r>
    </w:p>
    <w:p w14:paraId="3C69178A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Oppenheimer &amp; Co. Inc.</w:t>
      </w:r>
    </w:p>
    <w:p w14:paraId="26B8E49F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lastRenderedPageBreak/>
        <w:t>Needham, Harper, &amp; Steers</w:t>
      </w:r>
    </w:p>
    <w:p w14:paraId="1E27794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Continental Group</w:t>
      </w:r>
    </w:p>
    <w:p w14:paraId="6B64B0F8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County Federal Savings</w:t>
      </w:r>
    </w:p>
    <w:p w14:paraId="10E616ED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Connecticut Bank &amp; Trust</w:t>
      </w:r>
    </w:p>
    <w:p w14:paraId="660A4D1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Marsh McClennan Inc.</w:t>
      </w:r>
    </w:p>
    <w:p w14:paraId="343CB178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973F53">
        <w:rPr>
          <w:rFonts w:eastAsiaTheme="minorHAnsi" w:cs="AppleSystemUIFont"/>
          <w:sz w:val="22"/>
          <w:szCs w:val="22"/>
        </w:rPr>
        <w:t>Chermayoff</w:t>
      </w:r>
      <w:proofErr w:type="spellEnd"/>
      <w:r w:rsidRPr="00973F53">
        <w:rPr>
          <w:rFonts w:eastAsiaTheme="minorHAnsi" w:cs="AppleSystemUIFont"/>
          <w:sz w:val="22"/>
          <w:szCs w:val="22"/>
        </w:rPr>
        <w:t xml:space="preserve"> &amp; Partners</w:t>
      </w:r>
    </w:p>
    <w:p w14:paraId="177105F6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Javits, </w:t>
      </w:r>
      <w:proofErr w:type="spellStart"/>
      <w:r w:rsidRPr="00973F53">
        <w:rPr>
          <w:rFonts w:eastAsiaTheme="minorHAnsi" w:cs="AppleSystemUIFont"/>
          <w:sz w:val="22"/>
          <w:szCs w:val="22"/>
        </w:rPr>
        <w:t>Brog</w:t>
      </w:r>
      <w:proofErr w:type="spellEnd"/>
      <w:r w:rsidRPr="00973F53">
        <w:rPr>
          <w:rFonts w:eastAsiaTheme="minorHAnsi" w:cs="AppleSystemUIFont"/>
          <w:sz w:val="22"/>
          <w:szCs w:val="22"/>
        </w:rPr>
        <w:t xml:space="preserve">, Robinson, </w:t>
      </w:r>
      <w:proofErr w:type="spellStart"/>
      <w:r w:rsidRPr="00973F53">
        <w:rPr>
          <w:rFonts w:eastAsiaTheme="minorHAnsi" w:cs="AppleSystemUIFont"/>
          <w:sz w:val="22"/>
          <w:szCs w:val="22"/>
        </w:rPr>
        <w:t>Leinwald</w:t>
      </w:r>
      <w:proofErr w:type="spellEnd"/>
      <w:r w:rsidRPr="00973F53">
        <w:rPr>
          <w:rFonts w:eastAsiaTheme="minorHAnsi" w:cs="AppleSystemUIFont"/>
          <w:sz w:val="22"/>
          <w:szCs w:val="22"/>
        </w:rPr>
        <w:t xml:space="preserve"> &amp; Reich</w:t>
      </w:r>
    </w:p>
    <w:p w14:paraId="65FE7F23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Atlantic Investment Management, Inc.</w:t>
      </w:r>
    </w:p>
    <w:p w14:paraId="6F605A92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Seven Bridges Foundation, Greenwich, CT</w:t>
      </w:r>
    </w:p>
    <w:p w14:paraId="5E7F92B7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Mr. &amp; Mrs. Jean Mason, Vero Beach FL</w:t>
      </w:r>
    </w:p>
    <w:p w14:paraId="5F2C641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Larry </w:t>
      </w:r>
      <w:proofErr w:type="spellStart"/>
      <w:r w:rsidRPr="00973F53">
        <w:rPr>
          <w:rFonts w:eastAsiaTheme="minorHAnsi" w:cs="AppleSystemUIFont"/>
          <w:sz w:val="22"/>
          <w:szCs w:val="22"/>
        </w:rPr>
        <w:t>Gaslow</w:t>
      </w:r>
      <w:proofErr w:type="spellEnd"/>
      <w:r w:rsidRPr="00973F53">
        <w:rPr>
          <w:rFonts w:eastAsiaTheme="minorHAnsi" w:cs="AppleSystemUIFont"/>
          <w:sz w:val="22"/>
          <w:szCs w:val="22"/>
        </w:rPr>
        <w:t xml:space="preserve">, NY </w:t>
      </w:r>
    </w:p>
    <w:p w14:paraId="45090952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Alain </w:t>
      </w:r>
      <w:proofErr w:type="spellStart"/>
      <w:r w:rsidRPr="00973F53">
        <w:rPr>
          <w:rFonts w:eastAsiaTheme="minorHAnsi" w:cs="AppleSystemUIFont"/>
          <w:sz w:val="22"/>
          <w:szCs w:val="22"/>
        </w:rPr>
        <w:t>Spilet</w:t>
      </w:r>
      <w:proofErr w:type="spellEnd"/>
      <w:r w:rsidRPr="00973F53">
        <w:rPr>
          <w:rFonts w:eastAsiaTheme="minorHAnsi" w:cs="AppleSystemUIFont"/>
          <w:sz w:val="22"/>
          <w:szCs w:val="22"/>
        </w:rPr>
        <w:t>, Paris, France</w:t>
      </w:r>
    </w:p>
    <w:p w14:paraId="06B75A65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Ingo </w:t>
      </w:r>
      <w:proofErr w:type="spellStart"/>
      <w:r w:rsidRPr="00973F53">
        <w:rPr>
          <w:rFonts w:eastAsiaTheme="minorHAnsi" w:cs="AppleSystemUIFont"/>
          <w:sz w:val="22"/>
          <w:szCs w:val="22"/>
        </w:rPr>
        <w:t>Luthjens</w:t>
      </w:r>
      <w:proofErr w:type="spellEnd"/>
      <w:r w:rsidRPr="00973F53">
        <w:rPr>
          <w:rFonts w:eastAsiaTheme="minorHAnsi" w:cs="AppleSystemUIFont"/>
          <w:sz w:val="22"/>
          <w:szCs w:val="22"/>
        </w:rPr>
        <w:t>, Hamburg, Germany</w:t>
      </w:r>
    </w:p>
    <w:p w14:paraId="431392BB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973F53">
        <w:rPr>
          <w:rFonts w:eastAsiaTheme="minorHAnsi" w:cs="AppleSystemUIFont"/>
          <w:sz w:val="22"/>
          <w:szCs w:val="22"/>
        </w:rPr>
        <w:t>Pekka</w:t>
      </w:r>
      <w:proofErr w:type="spellEnd"/>
      <w:r w:rsidRPr="00973F53">
        <w:rPr>
          <w:rFonts w:eastAsiaTheme="minorHAnsi" w:cs="AppleSystemUIFont"/>
          <w:sz w:val="22"/>
          <w:szCs w:val="22"/>
        </w:rPr>
        <w:t xml:space="preserve"> Metso, Helsinki, Finland</w:t>
      </w:r>
    </w:p>
    <w:p w14:paraId="60F0F90E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Eduardo </w:t>
      </w:r>
      <w:proofErr w:type="spellStart"/>
      <w:r w:rsidRPr="00973F53">
        <w:rPr>
          <w:rFonts w:eastAsiaTheme="minorHAnsi" w:cs="AppleSystemUIFont"/>
          <w:sz w:val="22"/>
          <w:szCs w:val="22"/>
        </w:rPr>
        <w:t>Corbacho</w:t>
      </w:r>
      <w:proofErr w:type="spellEnd"/>
      <w:r w:rsidRPr="00973F53">
        <w:rPr>
          <w:rFonts w:eastAsiaTheme="minorHAnsi" w:cs="AppleSystemUIFont"/>
          <w:sz w:val="22"/>
          <w:szCs w:val="22"/>
        </w:rPr>
        <w:t>, Buenos Aires, Argentina</w:t>
      </w:r>
    </w:p>
    <w:p w14:paraId="178F883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973F53">
        <w:rPr>
          <w:rFonts w:eastAsiaTheme="minorHAnsi" w:cs="AppleSystemUIFont"/>
          <w:sz w:val="22"/>
          <w:szCs w:val="22"/>
        </w:rPr>
        <w:t>Tohokushinsa</w:t>
      </w:r>
      <w:proofErr w:type="spellEnd"/>
      <w:r w:rsidRPr="00973F53">
        <w:rPr>
          <w:rFonts w:eastAsiaTheme="minorHAnsi" w:cs="AppleSystemUIFont"/>
          <w:sz w:val="22"/>
          <w:szCs w:val="22"/>
        </w:rPr>
        <w:t xml:space="preserve"> Film Co. Ltd, Tokyo, Japan</w:t>
      </w:r>
    </w:p>
    <w:p w14:paraId="7869A907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Harald Meyer, </w:t>
      </w:r>
      <w:proofErr w:type="spellStart"/>
      <w:r w:rsidRPr="00973F53">
        <w:rPr>
          <w:rFonts w:eastAsiaTheme="minorHAnsi" w:cs="AppleSystemUIFont"/>
          <w:sz w:val="22"/>
          <w:szCs w:val="22"/>
        </w:rPr>
        <w:t>Konigstein</w:t>
      </w:r>
      <w:proofErr w:type="spellEnd"/>
      <w:r w:rsidRPr="00973F53">
        <w:rPr>
          <w:rFonts w:eastAsiaTheme="minorHAnsi" w:cs="AppleSystemUIFont"/>
          <w:sz w:val="22"/>
          <w:szCs w:val="22"/>
        </w:rPr>
        <w:t>, Germany</w:t>
      </w:r>
    </w:p>
    <w:p w14:paraId="088665D6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Richard McKenzie, Greenwich, CT</w:t>
      </w:r>
    </w:p>
    <w:p w14:paraId="26FD72A0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Stefan Winter, Frankfurt, Germany</w:t>
      </w:r>
    </w:p>
    <w:p w14:paraId="64231A3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Peter Valentin, Bern, Switzerland</w:t>
      </w:r>
    </w:p>
    <w:p w14:paraId="31B1DC18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Dr. Christophe Kolbe, </w:t>
      </w:r>
      <w:proofErr w:type="spellStart"/>
      <w:r w:rsidRPr="00973F53">
        <w:rPr>
          <w:rFonts w:eastAsiaTheme="minorHAnsi" w:cs="AppleSystemUIFont"/>
          <w:sz w:val="22"/>
          <w:szCs w:val="22"/>
        </w:rPr>
        <w:t>Idstein</w:t>
      </w:r>
      <w:proofErr w:type="spellEnd"/>
      <w:r w:rsidRPr="00973F53">
        <w:rPr>
          <w:rFonts w:eastAsiaTheme="minorHAnsi" w:cs="AppleSystemUIFont"/>
          <w:sz w:val="22"/>
          <w:szCs w:val="22"/>
        </w:rPr>
        <w:t>, Germany</w:t>
      </w:r>
    </w:p>
    <w:p w14:paraId="0F5540F7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Pascal </w:t>
      </w:r>
      <w:proofErr w:type="spellStart"/>
      <w:r w:rsidRPr="00973F53">
        <w:rPr>
          <w:rFonts w:eastAsiaTheme="minorHAnsi" w:cs="AppleSystemUIFont"/>
          <w:sz w:val="22"/>
          <w:szCs w:val="22"/>
        </w:rPr>
        <w:t>Brandys</w:t>
      </w:r>
      <w:proofErr w:type="spellEnd"/>
      <w:r w:rsidRPr="00973F53">
        <w:rPr>
          <w:rFonts w:eastAsiaTheme="minorHAnsi" w:cs="AppleSystemUIFont"/>
          <w:sz w:val="22"/>
          <w:szCs w:val="22"/>
        </w:rPr>
        <w:t>, Paris, France</w:t>
      </w:r>
    </w:p>
    <w:p w14:paraId="54A9F8B4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Brian Levitt, Montreal, Canada</w:t>
      </w:r>
    </w:p>
    <w:p w14:paraId="17B6FB58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Chip McLaughlin, Boston, MA</w:t>
      </w:r>
    </w:p>
    <w:p w14:paraId="61D50C4C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Dr. and Mrs. Van Marcus, Lincoln, NE</w:t>
      </w:r>
    </w:p>
    <w:p w14:paraId="4545BBB1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Anne Marie Peters, Arlington, VA</w:t>
      </w:r>
    </w:p>
    <w:p w14:paraId="1F3E475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Mr. and Mrs. </w:t>
      </w:r>
      <w:proofErr w:type="spellStart"/>
      <w:r w:rsidRPr="00973F53">
        <w:rPr>
          <w:rFonts w:eastAsiaTheme="minorHAnsi" w:cs="AppleSystemUIFont"/>
          <w:sz w:val="22"/>
          <w:szCs w:val="22"/>
        </w:rPr>
        <w:t>Altucher</w:t>
      </w:r>
      <w:proofErr w:type="spellEnd"/>
      <w:r w:rsidRPr="00973F53">
        <w:rPr>
          <w:rFonts w:eastAsiaTheme="minorHAnsi" w:cs="AppleSystemUIFont"/>
          <w:sz w:val="22"/>
          <w:szCs w:val="22"/>
        </w:rPr>
        <w:t>, New York, NY</w:t>
      </w:r>
    </w:p>
    <w:p w14:paraId="3343F733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Charles Stonehill, New York, NY</w:t>
      </w:r>
    </w:p>
    <w:p w14:paraId="516F3F82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Kevin &amp; Mandy Moore, Dallas, TX</w:t>
      </w:r>
    </w:p>
    <w:p w14:paraId="33E45237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Annie </w:t>
      </w:r>
      <w:proofErr w:type="spellStart"/>
      <w:r w:rsidRPr="00973F53">
        <w:rPr>
          <w:rFonts w:eastAsiaTheme="minorHAnsi" w:cs="AppleSystemUIFont"/>
          <w:sz w:val="22"/>
          <w:szCs w:val="22"/>
        </w:rPr>
        <w:t>Mendrala</w:t>
      </w:r>
      <w:proofErr w:type="spellEnd"/>
      <w:r w:rsidRPr="00973F53">
        <w:rPr>
          <w:rFonts w:eastAsiaTheme="minorHAnsi" w:cs="AppleSystemUIFont"/>
          <w:sz w:val="22"/>
          <w:szCs w:val="22"/>
        </w:rPr>
        <w:t>, Austin, TX</w:t>
      </w:r>
    </w:p>
    <w:p w14:paraId="5932E8B6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Jody </w:t>
      </w:r>
      <w:proofErr w:type="spellStart"/>
      <w:r w:rsidRPr="00973F53">
        <w:rPr>
          <w:rFonts w:eastAsiaTheme="minorHAnsi" w:cs="AppleSystemUIFont"/>
          <w:sz w:val="22"/>
          <w:szCs w:val="22"/>
        </w:rPr>
        <w:t>Scheske</w:t>
      </w:r>
      <w:proofErr w:type="spellEnd"/>
      <w:r w:rsidRPr="00973F53">
        <w:rPr>
          <w:rFonts w:eastAsiaTheme="minorHAnsi" w:cs="AppleSystemUIFont"/>
          <w:sz w:val="22"/>
          <w:szCs w:val="22"/>
        </w:rPr>
        <w:t>, Austin, TX</w:t>
      </w:r>
    </w:p>
    <w:p w14:paraId="11167B11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Gary &amp; Sharon Leach, Houston, TX</w:t>
      </w:r>
    </w:p>
    <w:p w14:paraId="267BF2B3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Bruce &amp; Donna Roberson, Plano, TX</w:t>
      </w:r>
    </w:p>
    <w:p w14:paraId="7C1A875A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George J. Pierson, New Hope, PA</w:t>
      </w:r>
    </w:p>
    <w:p w14:paraId="20C78F18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Julie &amp; Matt </w:t>
      </w:r>
      <w:proofErr w:type="spellStart"/>
      <w:r w:rsidRPr="00973F53">
        <w:rPr>
          <w:rFonts w:eastAsiaTheme="minorHAnsi" w:cs="AppleSystemUIFont"/>
          <w:sz w:val="22"/>
          <w:szCs w:val="22"/>
        </w:rPr>
        <w:t>DesChamps</w:t>
      </w:r>
      <w:proofErr w:type="spellEnd"/>
      <w:r w:rsidRPr="00973F53">
        <w:rPr>
          <w:rFonts w:eastAsiaTheme="minorHAnsi" w:cs="AppleSystemUIFont"/>
          <w:sz w:val="22"/>
          <w:szCs w:val="22"/>
        </w:rPr>
        <w:t>, Old Greenwich, CT</w:t>
      </w:r>
    </w:p>
    <w:p w14:paraId="22C947E3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Rachel Gonzalez &amp; Jeffrey Martin, Dallas, TX</w:t>
      </w:r>
    </w:p>
    <w:p w14:paraId="1ED7A3D6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Andrea &amp; Peter Resnick, Niwot, CO</w:t>
      </w:r>
    </w:p>
    <w:p w14:paraId="51B51073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Barbara Tonti, Dallas, TX</w:t>
      </w:r>
    </w:p>
    <w:p w14:paraId="2A44DF19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Diana &amp; John </w:t>
      </w:r>
      <w:proofErr w:type="spellStart"/>
      <w:r w:rsidRPr="00973F53">
        <w:rPr>
          <w:rFonts w:eastAsiaTheme="minorHAnsi" w:cs="AppleSystemUIFont"/>
          <w:sz w:val="22"/>
          <w:szCs w:val="22"/>
        </w:rPr>
        <w:t>Terlato</w:t>
      </w:r>
      <w:proofErr w:type="spellEnd"/>
      <w:r w:rsidRPr="00973F53">
        <w:rPr>
          <w:rFonts w:eastAsiaTheme="minorHAnsi" w:cs="AppleSystemUIFont"/>
          <w:sz w:val="22"/>
          <w:szCs w:val="22"/>
        </w:rPr>
        <w:t>, Lake Forest, IL</w:t>
      </w:r>
    </w:p>
    <w:p w14:paraId="2F2F9B53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Bridget &amp; David Dell, </w:t>
      </w:r>
      <w:proofErr w:type="spellStart"/>
      <w:r w:rsidRPr="00973F53">
        <w:rPr>
          <w:rFonts w:eastAsiaTheme="minorHAnsi" w:cs="AppleSystemUIFont"/>
          <w:sz w:val="22"/>
          <w:szCs w:val="22"/>
        </w:rPr>
        <w:t>Mosman</w:t>
      </w:r>
      <w:proofErr w:type="spellEnd"/>
      <w:r w:rsidRPr="00973F53">
        <w:rPr>
          <w:rFonts w:eastAsiaTheme="minorHAnsi" w:cs="AppleSystemUIFont"/>
          <w:sz w:val="22"/>
          <w:szCs w:val="22"/>
        </w:rPr>
        <w:t>, Australia</w:t>
      </w:r>
    </w:p>
    <w:p w14:paraId="50667F71" w14:textId="77777777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 xml:space="preserve">Kurt </w:t>
      </w:r>
      <w:proofErr w:type="spellStart"/>
      <w:r w:rsidRPr="00973F53">
        <w:rPr>
          <w:rFonts w:eastAsiaTheme="minorHAnsi" w:cs="AppleSystemUIFont"/>
          <w:sz w:val="22"/>
          <w:szCs w:val="22"/>
        </w:rPr>
        <w:t>Zikulnig</w:t>
      </w:r>
      <w:proofErr w:type="spellEnd"/>
      <w:r w:rsidRPr="00973F53">
        <w:rPr>
          <w:rFonts w:eastAsiaTheme="minorHAnsi" w:cs="AppleSystemUIFont"/>
          <w:sz w:val="22"/>
          <w:szCs w:val="22"/>
        </w:rPr>
        <w:t>, Austria</w:t>
      </w:r>
    </w:p>
    <w:p w14:paraId="0931C869" w14:textId="622DBF35" w:rsidR="00973F53" w:rsidRPr="00973F53" w:rsidRDefault="00973F53" w:rsidP="00973F53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973F53">
        <w:rPr>
          <w:rFonts w:eastAsiaTheme="minorHAnsi" w:cs="AppleSystemUIFont"/>
          <w:sz w:val="22"/>
          <w:szCs w:val="22"/>
        </w:rPr>
        <w:t>Mr. &amp; Mrs. Stefanos Marinopoulos, Greece</w:t>
      </w:r>
    </w:p>
    <w:sectPr w:rsidR="00973F53" w:rsidRPr="00973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78A3" w14:textId="77777777" w:rsidR="00323903" w:rsidRDefault="00323903" w:rsidP="00674DAC">
      <w:r>
        <w:separator/>
      </w:r>
    </w:p>
  </w:endnote>
  <w:endnote w:type="continuationSeparator" w:id="0">
    <w:p w14:paraId="71F50187" w14:textId="77777777" w:rsidR="00323903" w:rsidRDefault="00323903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043D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1C697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D2D9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5E61" w14:textId="77777777" w:rsidR="00323903" w:rsidRDefault="00323903" w:rsidP="00674DAC">
      <w:r>
        <w:separator/>
      </w:r>
    </w:p>
  </w:footnote>
  <w:footnote w:type="continuationSeparator" w:id="0">
    <w:p w14:paraId="758E483F" w14:textId="77777777" w:rsidR="00323903" w:rsidRDefault="00323903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FC40" w14:textId="77777777" w:rsidR="00674DAC" w:rsidRDefault="00323903">
    <w:pPr>
      <w:pStyle w:val="Header"/>
    </w:pPr>
    <w:r>
      <w:rPr>
        <w:noProof/>
      </w:rPr>
      <w:pict w14:anchorId="17FACA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EEE4" w14:textId="77777777" w:rsidR="00674DAC" w:rsidRDefault="00323903">
    <w:pPr>
      <w:pStyle w:val="Header"/>
    </w:pPr>
    <w:r>
      <w:rPr>
        <w:noProof/>
      </w:rPr>
      <w:pict w14:anchorId="15F54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698" w14:textId="77777777" w:rsidR="00674DAC" w:rsidRDefault="00323903">
    <w:pPr>
      <w:pStyle w:val="Header"/>
    </w:pPr>
    <w:r>
      <w:rPr>
        <w:noProof/>
      </w:rPr>
      <w:pict w14:anchorId="580E85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53"/>
    <w:rsid w:val="000E2313"/>
    <w:rsid w:val="00124786"/>
    <w:rsid w:val="0018072E"/>
    <w:rsid w:val="00275886"/>
    <w:rsid w:val="00323903"/>
    <w:rsid w:val="004A3DF7"/>
    <w:rsid w:val="005E743A"/>
    <w:rsid w:val="006632B1"/>
    <w:rsid w:val="00674DAC"/>
    <w:rsid w:val="00767B52"/>
    <w:rsid w:val="00973F53"/>
    <w:rsid w:val="00A10B91"/>
    <w:rsid w:val="00BB2C80"/>
    <w:rsid w:val="00C00338"/>
    <w:rsid w:val="00CB2353"/>
    <w:rsid w:val="00D37CCD"/>
    <w:rsid w:val="00EC25A0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89366"/>
  <w15:chartTrackingRefBased/>
  <w15:docId w15:val="{F4EBEBA2-3E0E-D343-96E6-6446B8F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53"/>
    <w:rPr>
      <w:rFonts w:ascii="Helvetica" w:eastAsia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4</Pages>
  <Words>1446</Words>
  <Characters>5730</Characters>
  <Application>Microsoft Office Word</Application>
  <DocSecurity>0</DocSecurity>
  <Lines>520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2022-01-28T22:48:00Z</cp:lastPrinted>
  <dcterms:created xsi:type="dcterms:W3CDTF">2024-03-08T16:42:00Z</dcterms:created>
  <dcterms:modified xsi:type="dcterms:W3CDTF">2024-03-08T16:42:00Z</dcterms:modified>
</cp:coreProperties>
</file>