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A114" w14:textId="77777777" w:rsidR="00EE1E22" w:rsidRPr="00DF764C" w:rsidRDefault="00EE1E22" w:rsidP="00EE1E22">
      <w:pPr>
        <w:jc w:val="center"/>
        <w:rPr>
          <w:b/>
          <w:sz w:val="44"/>
          <w:szCs w:val="44"/>
        </w:rPr>
      </w:pPr>
      <w:r w:rsidRPr="00DF764C">
        <w:rPr>
          <w:b/>
          <w:sz w:val="44"/>
          <w:szCs w:val="44"/>
        </w:rPr>
        <w:t>J O H N   E V A N S</w:t>
      </w:r>
    </w:p>
    <w:p w14:paraId="44B0477E" w14:textId="77777777" w:rsidR="00EE1E22" w:rsidRDefault="00EE1E22" w:rsidP="00EE1E22">
      <w:pPr>
        <w:widowControl w:val="0"/>
        <w:tabs>
          <w:tab w:val="left" w:pos="1080"/>
        </w:tabs>
        <w:rPr>
          <w:b/>
          <w:sz w:val="22"/>
        </w:rPr>
      </w:pPr>
    </w:p>
    <w:p w14:paraId="2B9E858D" w14:textId="31F45925" w:rsidR="00EE1E22" w:rsidRDefault="00EE1E22" w:rsidP="00EE1E22">
      <w:pPr>
        <w:widowControl w:val="0"/>
        <w:tabs>
          <w:tab w:val="left" w:pos="1080"/>
        </w:tabs>
        <w:rPr>
          <w:sz w:val="22"/>
        </w:rPr>
      </w:pPr>
      <w:r w:rsidRPr="002E1288">
        <w:rPr>
          <w:b/>
          <w:sz w:val="22"/>
        </w:rPr>
        <w:t>Born:</w:t>
      </w:r>
      <w:r w:rsidRPr="002E1288">
        <w:rPr>
          <w:sz w:val="22"/>
        </w:rPr>
        <w:tab/>
      </w:r>
      <w:r w:rsidRPr="002E1288">
        <w:rPr>
          <w:sz w:val="22"/>
        </w:rPr>
        <w:tab/>
        <w:t xml:space="preserve">1945, </w:t>
      </w:r>
      <w:r w:rsidR="00FF68EB">
        <w:rPr>
          <w:sz w:val="22"/>
        </w:rPr>
        <w:t>Pelham</w:t>
      </w:r>
      <w:r w:rsidRPr="002E1288">
        <w:rPr>
          <w:sz w:val="22"/>
        </w:rPr>
        <w:t>, NY</w:t>
      </w:r>
      <w:r w:rsidRPr="002E1288">
        <w:rPr>
          <w:sz w:val="22"/>
        </w:rPr>
        <w:cr/>
      </w:r>
    </w:p>
    <w:p w14:paraId="0407D20D" w14:textId="7FB60777" w:rsidR="00E93071" w:rsidRDefault="00EE1E22" w:rsidP="006902BF">
      <w:pPr>
        <w:tabs>
          <w:tab w:val="left" w:pos="0"/>
          <w:tab w:val="left" w:pos="1080"/>
        </w:tabs>
        <w:spacing w:before="20"/>
        <w:ind w:right="-720"/>
        <w:rPr>
          <w:b/>
          <w:sz w:val="22"/>
        </w:rPr>
      </w:pPr>
      <w:r w:rsidRPr="002E1288">
        <w:rPr>
          <w:b/>
          <w:sz w:val="22"/>
        </w:rPr>
        <w:t>Education:</w:t>
      </w:r>
      <w:r w:rsidRPr="002E1288">
        <w:rPr>
          <w:sz w:val="22"/>
        </w:rPr>
        <w:tab/>
        <w:t xml:space="preserve">Boston University, MFA, BFA </w:t>
      </w:r>
      <w:r w:rsidRPr="002E1288">
        <w:rPr>
          <w:sz w:val="22"/>
        </w:rPr>
        <w:cr/>
      </w:r>
      <w:r w:rsidRPr="002E1288">
        <w:rPr>
          <w:sz w:val="22"/>
        </w:rPr>
        <w:cr/>
      </w:r>
      <w:r w:rsidRPr="002E1288">
        <w:rPr>
          <w:b/>
          <w:sz w:val="22"/>
        </w:rPr>
        <w:t>Solo Exhibitions</w:t>
      </w:r>
      <w:r w:rsidR="00E93071">
        <w:rPr>
          <w:b/>
          <w:sz w:val="22"/>
        </w:rPr>
        <w:t xml:space="preserve">: </w:t>
      </w:r>
    </w:p>
    <w:p w14:paraId="3B11E81B" w14:textId="44FDB1ED" w:rsidR="00E93071" w:rsidRPr="006902BF" w:rsidRDefault="00E93071" w:rsidP="00E93071">
      <w:pPr>
        <w:tabs>
          <w:tab w:val="left" w:pos="0"/>
          <w:tab w:val="left" w:pos="1080"/>
        </w:tabs>
        <w:spacing w:before="20"/>
        <w:ind w:right="-720"/>
        <w:rPr>
          <w:sz w:val="22"/>
        </w:rPr>
      </w:pPr>
      <w:r>
        <w:rPr>
          <w:sz w:val="22"/>
        </w:rPr>
        <w:t>2026</w:t>
      </w:r>
      <w:r>
        <w:rPr>
          <w:sz w:val="22"/>
        </w:rPr>
        <w:tab/>
        <w:t xml:space="preserve">Gallery Henoch, New York, NY </w:t>
      </w:r>
      <w:r w:rsidR="00A61755">
        <w:rPr>
          <w:i/>
          <w:iCs/>
          <w:sz w:val="22"/>
        </w:rPr>
        <w:t>UPCOMING</w:t>
      </w:r>
    </w:p>
    <w:p w14:paraId="7A09FB7D" w14:textId="7E452C2F" w:rsidR="00A61755" w:rsidRDefault="00A61755" w:rsidP="006902BF">
      <w:pPr>
        <w:tabs>
          <w:tab w:val="left" w:pos="0"/>
          <w:tab w:val="left" w:pos="1080"/>
        </w:tabs>
        <w:spacing w:before="20"/>
        <w:ind w:right="-720"/>
        <w:rPr>
          <w:sz w:val="22"/>
        </w:rPr>
      </w:pPr>
      <w:r>
        <w:rPr>
          <w:sz w:val="22"/>
        </w:rPr>
        <w:t>2025</w:t>
      </w:r>
      <w:r w:rsidRPr="00A6175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Caldwell Snyder Gallery, Montecito, CA</w:t>
      </w:r>
    </w:p>
    <w:p w14:paraId="0891F531" w14:textId="41EE9D01" w:rsidR="00674135" w:rsidRPr="006902BF" w:rsidRDefault="00674135" w:rsidP="006902BF">
      <w:pPr>
        <w:tabs>
          <w:tab w:val="left" w:pos="0"/>
          <w:tab w:val="left" w:pos="1080"/>
        </w:tabs>
        <w:spacing w:before="20"/>
        <w:ind w:right="-720"/>
        <w:rPr>
          <w:sz w:val="22"/>
        </w:rPr>
      </w:pPr>
      <w:r>
        <w:rPr>
          <w:sz w:val="22"/>
        </w:rPr>
        <w:t>2024</w:t>
      </w:r>
      <w:r>
        <w:rPr>
          <w:sz w:val="22"/>
        </w:rPr>
        <w:tab/>
        <w:t>Gallery Henoch, New York, NY</w:t>
      </w:r>
    </w:p>
    <w:p w14:paraId="7B76320F" w14:textId="2DD968B0" w:rsidR="00EE1E22" w:rsidRDefault="00EE1E22" w:rsidP="00EE1E22">
      <w:pPr>
        <w:tabs>
          <w:tab w:val="left" w:pos="0"/>
          <w:tab w:val="left" w:pos="1080"/>
        </w:tabs>
        <w:spacing w:before="20"/>
        <w:ind w:right="-720"/>
        <w:rPr>
          <w:color w:val="000000"/>
          <w:sz w:val="22"/>
          <w:szCs w:val="22"/>
        </w:rPr>
      </w:pPr>
      <w:r>
        <w:rPr>
          <w:sz w:val="22"/>
        </w:rPr>
        <w:t xml:space="preserve">2023 </w:t>
      </w:r>
      <w:r>
        <w:rPr>
          <w:sz w:val="22"/>
        </w:rPr>
        <w:tab/>
      </w:r>
      <w:r w:rsidRPr="00EB7C8D">
        <w:rPr>
          <w:color w:val="000000"/>
          <w:sz w:val="22"/>
          <w:szCs w:val="22"/>
        </w:rPr>
        <w:t>Gallery Henoch, New York, NY</w:t>
      </w:r>
    </w:p>
    <w:p w14:paraId="54D08842" w14:textId="10AE36E6" w:rsidR="00FF68EB" w:rsidRPr="0062493B" w:rsidRDefault="00FF68EB" w:rsidP="00EE1E22">
      <w:pPr>
        <w:tabs>
          <w:tab w:val="left" w:pos="0"/>
          <w:tab w:val="left" w:pos="1080"/>
        </w:tabs>
        <w:spacing w:before="20"/>
        <w:ind w:right="-72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>Caldwell Snyder Gallery, Montecito, CA</w:t>
      </w:r>
    </w:p>
    <w:p w14:paraId="006B605D" w14:textId="77777777" w:rsidR="00EE1E22" w:rsidRDefault="00EE1E22" w:rsidP="00EE1E22">
      <w:pPr>
        <w:widowControl w:val="0"/>
        <w:tabs>
          <w:tab w:val="left" w:pos="1080"/>
        </w:tabs>
        <w:rPr>
          <w:sz w:val="22"/>
          <w:szCs w:val="22"/>
        </w:rPr>
      </w:pPr>
      <w:r w:rsidRPr="006A2AFA">
        <w:rPr>
          <w:sz w:val="22"/>
          <w:szCs w:val="22"/>
        </w:rPr>
        <w:t>20</w:t>
      </w:r>
      <w:r>
        <w:rPr>
          <w:sz w:val="22"/>
          <w:szCs w:val="22"/>
        </w:rPr>
        <w:t>20</w:t>
      </w:r>
      <w:r>
        <w:rPr>
          <w:sz w:val="22"/>
          <w:szCs w:val="22"/>
        </w:rPr>
        <w:tab/>
      </w:r>
      <w:r w:rsidRPr="006A2AFA">
        <w:rPr>
          <w:sz w:val="22"/>
          <w:szCs w:val="22"/>
        </w:rPr>
        <w:t>Gallery Henoch, New York, NY</w:t>
      </w:r>
      <w:r>
        <w:rPr>
          <w:sz w:val="22"/>
          <w:szCs w:val="22"/>
        </w:rPr>
        <w:t xml:space="preserve"> </w:t>
      </w:r>
    </w:p>
    <w:p w14:paraId="59A36B9C" w14:textId="1ED93BFE" w:rsidR="00FF68EB" w:rsidRPr="006E782E" w:rsidRDefault="00FF68EB" w:rsidP="00EE1E22">
      <w:pPr>
        <w:widowControl w:val="0"/>
        <w:tabs>
          <w:tab w:val="left" w:pos="1080"/>
        </w:tabs>
        <w:rPr>
          <w:b/>
          <w:sz w:val="22"/>
        </w:rPr>
      </w:pPr>
      <w:r>
        <w:rPr>
          <w:sz w:val="22"/>
          <w:szCs w:val="22"/>
        </w:rPr>
        <w:tab/>
        <w:t>Caldwell Snyder Gallery, St. Helena, CA</w:t>
      </w:r>
    </w:p>
    <w:p w14:paraId="325C8D74" w14:textId="77777777" w:rsidR="00EE1E22" w:rsidRPr="002E7C05" w:rsidRDefault="00EE1E22" w:rsidP="00EE1E22">
      <w:pPr>
        <w:widowControl w:val="0"/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Caldwell Snyder Gallery, San Francisco, CA</w:t>
      </w:r>
    </w:p>
    <w:p w14:paraId="23AB616D" w14:textId="77777777" w:rsidR="00EE1E22" w:rsidRDefault="00EE1E22" w:rsidP="00EE1E22">
      <w:pPr>
        <w:widowControl w:val="0"/>
        <w:tabs>
          <w:tab w:val="left" w:pos="1080"/>
        </w:tabs>
        <w:rPr>
          <w:sz w:val="22"/>
          <w:szCs w:val="22"/>
        </w:rPr>
      </w:pPr>
      <w:r w:rsidRPr="006A2AFA">
        <w:rPr>
          <w:sz w:val="22"/>
          <w:szCs w:val="22"/>
        </w:rPr>
        <w:t>201</w:t>
      </w:r>
      <w:r>
        <w:rPr>
          <w:sz w:val="22"/>
          <w:szCs w:val="22"/>
        </w:rPr>
        <w:t>7</w:t>
      </w:r>
      <w:r>
        <w:rPr>
          <w:sz w:val="22"/>
          <w:szCs w:val="22"/>
        </w:rPr>
        <w:tab/>
      </w:r>
      <w:r w:rsidRPr="006A2AFA">
        <w:rPr>
          <w:sz w:val="22"/>
          <w:szCs w:val="22"/>
        </w:rPr>
        <w:t>Gallery Henoch, New York, NY</w:t>
      </w:r>
    </w:p>
    <w:p w14:paraId="3D502036" w14:textId="0043443E" w:rsidR="00FF68EB" w:rsidRPr="006A2AFA" w:rsidRDefault="00FF68EB" w:rsidP="00EE1E22">
      <w:pPr>
        <w:widowControl w:val="0"/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>J. Willott Gallery, Palm Desert, CA</w:t>
      </w:r>
    </w:p>
    <w:p w14:paraId="00C5601D" w14:textId="77777777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2E1288">
        <w:rPr>
          <w:sz w:val="22"/>
        </w:rPr>
        <w:t>2015</w:t>
      </w:r>
      <w:r w:rsidRPr="002E1288">
        <w:rPr>
          <w:sz w:val="22"/>
        </w:rPr>
        <w:tab/>
        <w:t>Gallery Henoch, New York, NY</w:t>
      </w:r>
    </w:p>
    <w:p w14:paraId="2F04FBA3" w14:textId="77777777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i/>
          <w:sz w:val="22"/>
        </w:rPr>
      </w:pPr>
      <w:r w:rsidRPr="002E1288">
        <w:rPr>
          <w:sz w:val="22"/>
        </w:rPr>
        <w:t>2013</w:t>
      </w:r>
      <w:r w:rsidRPr="002E1288">
        <w:rPr>
          <w:sz w:val="22"/>
        </w:rPr>
        <w:tab/>
        <w:t xml:space="preserve">Gallery Henoch, New York, NY </w:t>
      </w:r>
    </w:p>
    <w:p w14:paraId="6D3655CC" w14:textId="22FB2121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2E1288">
        <w:rPr>
          <w:sz w:val="22"/>
        </w:rPr>
        <w:t>2012</w:t>
      </w:r>
      <w:r w:rsidRPr="002E1288">
        <w:rPr>
          <w:sz w:val="22"/>
        </w:rPr>
        <w:tab/>
        <w:t>Gallery Henoch, New York, NY</w:t>
      </w:r>
      <w:r w:rsidRPr="002E1288">
        <w:rPr>
          <w:i/>
          <w:sz w:val="22"/>
        </w:rPr>
        <w:cr/>
      </w:r>
      <w:r w:rsidRPr="002E1288">
        <w:rPr>
          <w:sz w:val="22"/>
        </w:rPr>
        <w:t>2011</w:t>
      </w:r>
      <w:r w:rsidRPr="002E1288">
        <w:rPr>
          <w:sz w:val="22"/>
        </w:rPr>
        <w:tab/>
        <w:t xml:space="preserve">Gallery Henoch, New York, NY </w:t>
      </w:r>
      <w:r w:rsidRPr="002E1288">
        <w:rPr>
          <w:sz w:val="22"/>
        </w:rPr>
        <w:cr/>
        <w:t>2010</w:t>
      </w:r>
      <w:r w:rsidRPr="002E1288">
        <w:rPr>
          <w:sz w:val="22"/>
        </w:rPr>
        <w:tab/>
        <w:t>Sue Greenwood Fine Art, Laguna Beach, CA</w:t>
      </w:r>
      <w:r w:rsidRPr="002E1288">
        <w:rPr>
          <w:sz w:val="22"/>
        </w:rPr>
        <w:cr/>
        <w:t>2009</w:t>
      </w:r>
      <w:r w:rsidRPr="002E1288">
        <w:rPr>
          <w:sz w:val="22"/>
        </w:rPr>
        <w:tab/>
        <w:t>Sue Greenwood Fine Art, Laguna Beach, CA</w:t>
      </w:r>
      <w:r w:rsidRPr="002E1288">
        <w:rPr>
          <w:sz w:val="22"/>
        </w:rPr>
        <w:cr/>
        <w:t>2008</w:t>
      </w:r>
      <w:r w:rsidRPr="002E1288">
        <w:rPr>
          <w:sz w:val="22"/>
        </w:rPr>
        <w:tab/>
        <w:t xml:space="preserve">Gallery Henoch, New York, NY  </w:t>
      </w:r>
      <w:r w:rsidRPr="002E1288">
        <w:rPr>
          <w:sz w:val="22"/>
        </w:rPr>
        <w:cr/>
        <w:t>2007</w:t>
      </w:r>
      <w:r w:rsidRPr="002E1288">
        <w:rPr>
          <w:sz w:val="22"/>
        </w:rPr>
        <w:tab/>
        <w:t>Gallery Henoch, New York, NY</w:t>
      </w:r>
      <w:r w:rsidRPr="002E1288">
        <w:rPr>
          <w:sz w:val="22"/>
        </w:rPr>
        <w:cr/>
        <w:t>2005</w:t>
      </w:r>
      <w:r w:rsidRPr="002E1288">
        <w:rPr>
          <w:sz w:val="22"/>
        </w:rPr>
        <w:tab/>
        <w:t>Gal</w:t>
      </w:r>
      <w:r>
        <w:rPr>
          <w:sz w:val="22"/>
        </w:rPr>
        <w:t>lery Henoch, New York, NY</w:t>
      </w:r>
      <w:r>
        <w:rPr>
          <w:sz w:val="22"/>
        </w:rPr>
        <w:cr/>
        <w:t>2004</w:t>
      </w:r>
      <w:r>
        <w:rPr>
          <w:sz w:val="22"/>
        </w:rPr>
        <w:tab/>
      </w:r>
      <w:r w:rsidRPr="002E1288">
        <w:rPr>
          <w:sz w:val="22"/>
        </w:rPr>
        <w:t xml:space="preserve">Gallery Henoch, New </w:t>
      </w:r>
      <w:r>
        <w:rPr>
          <w:sz w:val="22"/>
        </w:rPr>
        <w:t>York, NY</w:t>
      </w:r>
      <w:r>
        <w:rPr>
          <w:sz w:val="22"/>
        </w:rPr>
        <w:cr/>
        <w:t>2003</w:t>
      </w:r>
      <w:r>
        <w:rPr>
          <w:sz w:val="22"/>
        </w:rPr>
        <w:tab/>
      </w:r>
      <w:r w:rsidRPr="002E1288">
        <w:rPr>
          <w:sz w:val="22"/>
        </w:rPr>
        <w:t>Gallery Henoch, New York, NY</w:t>
      </w:r>
      <w:r w:rsidRPr="002E1288">
        <w:rPr>
          <w:sz w:val="22"/>
        </w:rPr>
        <w:cr/>
      </w:r>
      <w:r w:rsidRPr="002E1288">
        <w:rPr>
          <w:sz w:val="22"/>
        </w:rPr>
        <w:tab/>
        <w:t>Alpers Fine Art, Andover, MA</w:t>
      </w:r>
      <w:r w:rsidRPr="002E1288">
        <w:rPr>
          <w:sz w:val="22"/>
        </w:rPr>
        <w:cr/>
        <w:t>2001</w:t>
      </w:r>
      <w:r w:rsidRPr="002E1288">
        <w:rPr>
          <w:sz w:val="22"/>
        </w:rPr>
        <w:tab/>
        <w:t>Hackett-Freedman Gallery, San Francisco, CA</w:t>
      </w:r>
      <w:r w:rsidRPr="002E1288">
        <w:rPr>
          <w:sz w:val="22"/>
        </w:rPr>
        <w:cr/>
        <w:t>1999</w:t>
      </w:r>
      <w:r w:rsidRPr="002E1288">
        <w:rPr>
          <w:sz w:val="22"/>
        </w:rPr>
        <w:tab/>
        <w:t>Allan Stone Gallery, New York, NY</w:t>
      </w:r>
      <w:r w:rsidRPr="002E1288">
        <w:rPr>
          <w:sz w:val="22"/>
        </w:rPr>
        <w:cr/>
        <w:t>1997</w:t>
      </w:r>
      <w:r w:rsidRPr="002E1288">
        <w:rPr>
          <w:sz w:val="22"/>
        </w:rPr>
        <w:tab/>
        <w:t>Allan Stone Gallery, New York, NY</w:t>
      </w:r>
      <w:r w:rsidRPr="002E1288">
        <w:rPr>
          <w:sz w:val="22"/>
        </w:rPr>
        <w:cr/>
        <w:t xml:space="preserve">1995 </w:t>
      </w:r>
      <w:r w:rsidRPr="002E1288">
        <w:rPr>
          <w:sz w:val="22"/>
        </w:rPr>
        <w:tab/>
        <w:t>Julie Heller Gallery, Provincetown, MA</w:t>
      </w:r>
      <w:r w:rsidRPr="002E1288">
        <w:rPr>
          <w:sz w:val="22"/>
        </w:rPr>
        <w:cr/>
      </w:r>
      <w:r w:rsidRPr="002E1288">
        <w:rPr>
          <w:sz w:val="22"/>
        </w:rPr>
        <w:tab/>
        <w:t>Lydon Fine Art, Chicago, IL</w:t>
      </w:r>
    </w:p>
    <w:p w14:paraId="58865BEF" w14:textId="77777777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2E1288">
        <w:rPr>
          <w:sz w:val="22"/>
        </w:rPr>
        <w:tab/>
        <w:t>Leighton Gallery, Blue Hill, ME</w:t>
      </w:r>
    </w:p>
    <w:p w14:paraId="3581BE29" w14:textId="77777777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2E1288">
        <w:rPr>
          <w:sz w:val="22"/>
        </w:rPr>
        <w:t>1994</w:t>
      </w:r>
      <w:r w:rsidRPr="002E1288">
        <w:rPr>
          <w:sz w:val="22"/>
        </w:rPr>
        <w:tab/>
        <w:t>Lydon Fine Art, Chicago, IL</w:t>
      </w:r>
    </w:p>
    <w:p w14:paraId="4D68F8AB" w14:textId="77777777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2E1288">
        <w:rPr>
          <w:sz w:val="22"/>
        </w:rPr>
        <w:tab/>
        <w:t>Leighton Gallery, Blue Hill, ME</w:t>
      </w:r>
    </w:p>
    <w:p w14:paraId="4F18A6CA" w14:textId="77777777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2E1288">
        <w:rPr>
          <w:sz w:val="22"/>
        </w:rPr>
        <w:t>1993</w:t>
      </w:r>
      <w:r w:rsidRPr="002E1288">
        <w:rPr>
          <w:sz w:val="22"/>
        </w:rPr>
        <w:tab/>
        <w:t>Lydon Fine Art, Chicago, IL</w:t>
      </w:r>
    </w:p>
    <w:p w14:paraId="7FC37815" w14:textId="77777777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ind w:left="1080"/>
        <w:contextualSpacing/>
        <w:rPr>
          <w:sz w:val="22"/>
        </w:rPr>
      </w:pPr>
      <w:r w:rsidRPr="002E1288">
        <w:rPr>
          <w:sz w:val="22"/>
        </w:rPr>
        <w:t>Chicago International Art Exposition, Chicago, IL</w:t>
      </w:r>
      <w:r w:rsidRPr="002E1288">
        <w:rPr>
          <w:sz w:val="22"/>
        </w:rPr>
        <w:cr/>
        <w:t>Gerald Peters Gallery, Santa Fe, NM</w:t>
      </w:r>
      <w:r w:rsidRPr="002E1288">
        <w:rPr>
          <w:sz w:val="22"/>
        </w:rPr>
        <w:cr/>
        <w:t>Leighton Gallery, Blue Hill, ME</w:t>
      </w:r>
    </w:p>
    <w:p w14:paraId="1193607F" w14:textId="4ED1C121" w:rsidR="0095522F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2E1288">
        <w:rPr>
          <w:sz w:val="22"/>
        </w:rPr>
        <w:t>1992</w:t>
      </w:r>
      <w:r w:rsidRPr="002E1288">
        <w:rPr>
          <w:sz w:val="22"/>
        </w:rPr>
        <w:tab/>
        <w:t>Wingspread Gallery, Northeast Harbor, ME</w:t>
      </w:r>
      <w:r w:rsidRPr="002E1288">
        <w:rPr>
          <w:sz w:val="22"/>
        </w:rPr>
        <w:cr/>
        <w:t>1989</w:t>
      </w:r>
      <w:r w:rsidRPr="002E1288">
        <w:rPr>
          <w:sz w:val="22"/>
        </w:rPr>
        <w:tab/>
        <w:t>Allan Stone Gallery, New York, NY</w:t>
      </w:r>
      <w:r w:rsidRPr="002E1288">
        <w:rPr>
          <w:sz w:val="22"/>
        </w:rPr>
        <w:cr/>
        <w:t>1986</w:t>
      </w:r>
      <w:r w:rsidRPr="002E1288">
        <w:rPr>
          <w:sz w:val="22"/>
        </w:rPr>
        <w:tab/>
        <w:t>Gallery Henoch, New York, NY</w:t>
      </w:r>
      <w:r w:rsidRPr="002E1288">
        <w:rPr>
          <w:sz w:val="22"/>
        </w:rPr>
        <w:cr/>
        <w:t>1985</w:t>
      </w:r>
      <w:r w:rsidRPr="002E1288">
        <w:rPr>
          <w:sz w:val="22"/>
        </w:rPr>
        <w:tab/>
        <w:t>Newton Art Center, Newton, MA</w:t>
      </w:r>
      <w:r w:rsidRPr="002E1288">
        <w:rPr>
          <w:sz w:val="22"/>
        </w:rPr>
        <w:cr/>
        <w:t>1984</w:t>
      </w:r>
      <w:r w:rsidRPr="002E1288">
        <w:rPr>
          <w:sz w:val="22"/>
        </w:rPr>
        <w:tab/>
        <w:t>Gallery Henoch, New York, NY</w:t>
      </w:r>
      <w:r w:rsidRPr="002E1288">
        <w:rPr>
          <w:sz w:val="22"/>
        </w:rPr>
        <w:cr/>
        <w:t>1981</w:t>
      </w:r>
      <w:r w:rsidRPr="002E1288">
        <w:rPr>
          <w:sz w:val="22"/>
        </w:rPr>
        <w:tab/>
        <w:t>Clark Gallery, Lincoln, MA</w:t>
      </w:r>
      <w:r w:rsidRPr="002E1288">
        <w:rPr>
          <w:sz w:val="22"/>
        </w:rPr>
        <w:cr/>
      </w:r>
      <w:r w:rsidRPr="002E1288">
        <w:rPr>
          <w:sz w:val="22"/>
        </w:rPr>
        <w:lastRenderedPageBreak/>
        <w:t>1979</w:t>
      </w:r>
      <w:r w:rsidRPr="002E1288">
        <w:rPr>
          <w:sz w:val="22"/>
        </w:rPr>
        <w:tab/>
        <w:t>Hooks-Epstein Gallery, Houston, TX</w:t>
      </w:r>
      <w:r w:rsidRPr="002E1288">
        <w:rPr>
          <w:sz w:val="22"/>
        </w:rPr>
        <w:cr/>
        <w:t>1976</w:t>
      </w:r>
      <w:r w:rsidRPr="002E1288">
        <w:rPr>
          <w:sz w:val="22"/>
        </w:rPr>
        <w:tab/>
        <w:t>Meredith Long Gallery, Houston, TX</w:t>
      </w:r>
      <w:r w:rsidRPr="002E1288">
        <w:rPr>
          <w:sz w:val="22"/>
        </w:rPr>
        <w:cr/>
      </w:r>
      <w:r w:rsidRPr="002E1288">
        <w:rPr>
          <w:sz w:val="22"/>
        </w:rPr>
        <w:tab/>
        <w:t>University Gallery, Southern Methodist University, Dallas, TX</w:t>
      </w:r>
      <w:r w:rsidRPr="002E1288">
        <w:rPr>
          <w:sz w:val="22"/>
        </w:rPr>
        <w:cr/>
      </w:r>
      <w:r w:rsidRPr="002E1288">
        <w:rPr>
          <w:sz w:val="22"/>
        </w:rPr>
        <w:tab/>
        <w:t>Valley House Gallery, Dallas, TX</w:t>
      </w:r>
      <w:r w:rsidRPr="002E1288">
        <w:rPr>
          <w:sz w:val="22"/>
        </w:rPr>
        <w:cr/>
      </w:r>
    </w:p>
    <w:p w14:paraId="4DDB36AC" w14:textId="77777777" w:rsidR="0039452A" w:rsidRDefault="00EE1E22" w:rsidP="0039452A">
      <w:pPr>
        <w:tabs>
          <w:tab w:val="left" w:pos="1080"/>
        </w:tabs>
        <w:spacing w:before="100" w:beforeAutospacing="1" w:after="100" w:afterAutospacing="1"/>
        <w:contextualSpacing/>
        <w:rPr>
          <w:b/>
          <w:sz w:val="22"/>
        </w:rPr>
      </w:pPr>
      <w:r w:rsidRPr="002E1288">
        <w:rPr>
          <w:b/>
          <w:sz w:val="22"/>
        </w:rPr>
        <w:t>Group Exhibitions:</w:t>
      </w:r>
    </w:p>
    <w:p w14:paraId="63CA4AE5" w14:textId="105E7AE4" w:rsidR="0039452A" w:rsidRPr="0039452A" w:rsidRDefault="0039452A" w:rsidP="0039452A">
      <w:pPr>
        <w:tabs>
          <w:tab w:val="left" w:pos="1080"/>
        </w:tabs>
        <w:spacing w:before="100" w:beforeAutospacing="1" w:after="100" w:afterAutospacing="1"/>
        <w:contextualSpacing/>
        <w:rPr>
          <w:b/>
          <w:sz w:val="22"/>
        </w:rPr>
      </w:pPr>
      <w:r w:rsidRPr="00572A1D">
        <w:rPr>
          <w:rFonts w:eastAsia="Times New Roman"/>
          <w:bCs/>
          <w:sz w:val="22"/>
          <w:szCs w:val="22"/>
        </w:rPr>
        <w:t>2026</w:t>
      </w:r>
      <w:r w:rsidRPr="00572A1D">
        <w:rPr>
          <w:rFonts w:eastAsia="Times New Roman"/>
          <w:bCs/>
          <w:sz w:val="22"/>
          <w:szCs w:val="22"/>
        </w:rPr>
        <w:tab/>
      </w:r>
      <w:r w:rsidRPr="0039452A">
        <w:rPr>
          <w:rFonts w:eastAsia="Times New Roman"/>
          <w:bCs/>
          <w:sz w:val="22"/>
          <w:szCs w:val="22"/>
        </w:rPr>
        <w:t>Winter Group Show</w:t>
      </w:r>
      <w:r w:rsidRPr="00572A1D">
        <w:rPr>
          <w:rFonts w:eastAsia="Times New Roman"/>
          <w:bCs/>
          <w:sz w:val="22"/>
          <w:szCs w:val="22"/>
        </w:rPr>
        <w:t>, Gallery Henoch, New York, NY</w:t>
      </w:r>
    </w:p>
    <w:p w14:paraId="5866A278" w14:textId="19AD127E" w:rsidR="00A61755" w:rsidRDefault="00B10FAA" w:rsidP="00EE1E22">
      <w:pPr>
        <w:tabs>
          <w:tab w:val="left" w:pos="1080"/>
        </w:tabs>
        <w:spacing w:before="100" w:beforeAutospacing="1" w:after="100" w:afterAutospacing="1"/>
        <w:contextualSpacing/>
        <w:rPr>
          <w:bCs/>
          <w:sz w:val="22"/>
        </w:rPr>
      </w:pPr>
      <w:r w:rsidRPr="00B10FAA">
        <w:rPr>
          <w:bCs/>
          <w:sz w:val="22"/>
        </w:rPr>
        <w:t>2025</w:t>
      </w:r>
      <w:r w:rsidRPr="00B10FAA">
        <w:rPr>
          <w:bCs/>
          <w:sz w:val="22"/>
        </w:rPr>
        <w:tab/>
      </w:r>
      <w:r w:rsidR="00A61755">
        <w:rPr>
          <w:sz w:val="22"/>
          <w:szCs w:val="22"/>
        </w:rPr>
        <w:t>Art Miami, Miami, FL</w:t>
      </w:r>
    </w:p>
    <w:p w14:paraId="317CAAC3" w14:textId="7473CDDA" w:rsidR="00F335D2" w:rsidRDefault="00A61755" w:rsidP="00EE1E22">
      <w:pPr>
        <w:tabs>
          <w:tab w:val="left" w:pos="1080"/>
        </w:tabs>
        <w:spacing w:before="100" w:beforeAutospacing="1" w:after="100" w:afterAutospacing="1"/>
        <w:contextualSpacing/>
        <w:rPr>
          <w:bCs/>
          <w:sz w:val="22"/>
        </w:rPr>
      </w:pPr>
      <w:r>
        <w:rPr>
          <w:bCs/>
          <w:sz w:val="22"/>
        </w:rPr>
        <w:tab/>
      </w:r>
      <w:r w:rsidR="00F335D2">
        <w:rPr>
          <w:sz w:val="22"/>
          <w:szCs w:val="22"/>
        </w:rPr>
        <w:t>“Summer Group Show,” Gallery Henoch, New York, NY</w:t>
      </w:r>
    </w:p>
    <w:p w14:paraId="13E02564" w14:textId="16AFC3D3" w:rsidR="00FF68EB" w:rsidRDefault="00F335D2" w:rsidP="00EE1E22">
      <w:pPr>
        <w:tabs>
          <w:tab w:val="left" w:pos="1080"/>
        </w:tabs>
        <w:spacing w:before="100" w:beforeAutospacing="1" w:after="100" w:afterAutospacing="1"/>
        <w:contextualSpacing/>
        <w:rPr>
          <w:bCs/>
          <w:sz w:val="22"/>
        </w:rPr>
      </w:pPr>
      <w:r>
        <w:rPr>
          <w:bCs/>
          <w:sz w:val="22"/>
        </w:rPr>
        <w:tab/>
      </w:r>
      <w:r w:rsidR="00FF68EB" w:rsidRPr="00142E10">
        <w:rPr>
          <w:bCs/>
          <w:sz w:val="22"/>
        </w:rPr>
        <w:t>“</w:t>
      </w:r>
      <w:r w:rsidR="00FF68EB">
        <w:rPr>
          <w:bCs/>
          <w:sz w:val="22"/>
        </w:rPr>
        <w:t>Landscapes</w:t>
      </w:r>
      <w:r w:rsidR="00FF68EB" w:rsidRPr="00142E10">
        <w:rPr>
          <w:bCs/>
          <w:sz w:val="22"/>
        </w:rPr>
        <w:t>”, Gallery Henoch, New York, NY</w:t>
      </w:r>
    </w:p>
    <w:p w14:paraId="0D825D92" w14:textId="426E05E7" w:rsidR="00B10FAA" w:rsidRPr="00B10FAA" w:rsidRDefault="00FF68EB" w:rsidP="00EE1E22">
      <w:pPr>
        <w:tabs>
          <w:tab w:val="left" w:pos="1080"/>
        </w:tabs>
        <w:spacing w:before="100" w:beforeAutospacing="1" w:after="100" w:afterAutospacing="1"/>
        <w:contextualSpacing/>
        <w:rPr>
          <w:bCs/>
          <w:sz w:val="22"/>
        </w:rPr>
      </w:pPr>
      <w:r>
        <w:rPr>
          <w:bCs/>
          <w:sz w:val="22"/>
        </w:rPr>
        <w:tab/>
      </w:r>
      <w:r w:rsidR="00B10FAA" w:rsidRPr="00B10FAA">
        <w:rPr>
          <w:bCs/>
          <w:sz w:val="22"/>
        </w:rPr>
        <w:t>Scottsdale Art Fair, AZ</w:t>
      </w:r>
    </w:p>
    <w:p w14:paraId="6C04374D" w14:textId="5D1B38A0" w:rsidR="00B10FAA" w:rsidRPr="00142E10" w:rsidRDefault="00142E10" w:rsidP="00EE1E22">
      <w:pPr>
        <w:tabs>
          <w:tab w:val="left" w:pos="1080"/>
        </w:tabs>
        <w:spacing w:before="100" w:beforeAutospacing="1" w:after="100" w:afterAutospacing="1"/>
        <w:contextualSpacing/>
        <w:rPr>
          <w:bCs/>
          <w:sz w:val="22"/>
        </w:rPr>
      </w:pPr>
      <w:r w:rsidRPr="00142E10">
        <w:rPr>
          <w:bCs/>
          <w:sz w:val="22"/>
        </w:rPr>
        <w:tab/>
        <w:t>“Winter Group Show”, Gallery Henoch, New York, NY</w:t>
      </w:r>
    </w:p>
    <w:p w14:paraId="22F65533" w14:textId="28F49CFE" w:rsidR="0061788A" w:rsidRDefault="00674135" w:rsidP="0061788A">
      <w:pPr>
        <w:tabs>
          <w:tab w:val="left" w:pos="1080"/>
          <w:tab w:val="left" w:pos="1440"/>
        </w:tabs>
        <w:spacing w:before="100" w:beforeAutospacing="1" w:after="100" w:afterAutospacing="1"/>
        <w:contextualSpacing/>
        <w:rPr>
          <w:bCs/>
          <w:sz w:val="22"/>
        </w:rPr>
      </w:pPr>
      <w:r w:rsidRPr="00674135">
        <w:rPr>
          <w:bCs/>
          <w:sz w:val="22"/>
        </w:rPr>
        <w:t>2024</w:t>
      </w:r>
      <w:r w:rsidRPr="00674135">
        <w:rPr>
          <w:bCs/>
          <w:sz w:val="22"/>
        </w:rPr>
        <w:tab/>
      </w:r>
      <w:r w:rsidR="0061788A">
        <w:rPr>
          <w:sz w:val="22"/>
          <w:szCs w:val="22"/>
        </w:rPr>
        <w:t>Art Miami, Miami, FL</w:t>
      </w:r>
    </w:p>
    <w:p w14:paraId="25B8A3AC" w14:textId="5F2F394D" w:rsidR="00674135" w:rsidRPr="00674135" w:rsidRDefault="0061788A" w:rsidP="00EE1E22">
      <w:pPr>
        <w:tabs>
          <w:tab w:val="left" w:pos="1080"/>
        </w:tabs>
        <w:spacing w:before="100" w:beforeAutospacing="1" w:after="100" w:afterAutospacing="1"/>
        <w:contextualSpacing/>
        <w:rPr>
          <w:bCs/>
          <w:sz w:val="22"/>
        </w:rPr>
      </w:pPr>
      <w:r>
        <w:rPr>
          <w:bCs/>
          <w:sz w:val="22"/>
        </w:rPr>
        <w:tab/>
      </w:r>
      <w:r w:rsidR="00674135" w:rsidRPr="00674135">
        <w:rPr>
          <w:bCs/>
          <w:sz w:val="22"/>
        </w:rPr>
        <w:t>“Winter Group Show”, Gallery Henoch, New York, NY</w:t>
      </w:r>
    </w:p>
    <w:p w14:paraId="088509C9" w14:textId="0F993BDB" w:rsidR="004920E9" w:rsidRPr="004920E9" w:rsidRDefault="004920E9" w:rsidP="00EE1E22">
      <w:pPr>
        <w:tabs>
          <w:tab w:val="left" w:pos="1080"/>
        </w:tabs>
        <w:spacing w:before="100" w:beforeAutospacing="1" w:after="100" w:afterAutospacing="1"/>
        <w:contextualSpacing/>
        <w:rPr>
          <w:bCs/>
          <w:sz w:val="22"/>
        </w:rPr>
      </w:pPr>
      <w:r>
        <w:rPr>
          <w:bCs/>
          <w:sz w:val="22"/>
        </w:rPr>
        <w:t>2023</w:t>
      </w:r>
      <w:r>
        <w:rPr>
          <w:bCs/>
          <w:sz w:val="22"/>
        </w:rPr>
        <w:tab/>
        <w:t>“Holiday Group Show”, Gallery Henoch, New York, NY</w:t>
      </w:r>
    </w:p>
    <w:p w14:paraId="3AEB0E67" w14:textId="5E2DDDDE" w:rsidR="00EF32EB" w:rsidRPr="00EF32EB" w:rsidRDefault="00EF32EB" w:rsidP="00EF32EB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sz w:val="22"/>
          <w:szCs w:val="22"/>
        </w:rPr>
      </w:pPr>
      <w:r>
        <w:rPr>
          <w:b/>
          <w:sz w:val="22"/>
        </w:rPr>
        <w:tab/>
        <w:t>“</w:t>
      </w:r>
      <w:r w:rsidRPr="00EF32EB">
        <w:rPr>
          <w:sz w:val="22"/>
          <w:szCs w:val="22"/>
        </w:rPr>
        <w:t>Natural World,</w:t>
      </w:r>
      <w:r>
        <w:rPr>
          <w:sz w:val="22"/>
          <w:szCs w:val="22"/>
        </w:rPr>
        <w:t>” Gallery Henoch, New York, NY</w:t>
      </w:r>
    </w:p>
    <w:p w14:paraId="0B7C01E5" w14:textId="35AEDE8C" w:rsidR="0095522F" w:rsidRDefault="00EE1E22" w:rsidP="00EE1E22">
      <w:pPr>
        <w:tabs>
          <w:tab w:val="left" w:pos="1080"/>
        </w:tabs>
        <w:spacing w:before="100" w:beforeAutospacing="1" w:after="100" w:afterAutospacing="1"/>
        <w:ind w:right="-36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95522F">
        <w:rPr>
          <w:sz w:val="22"/>
          <w:szCs w:val="22"/>
        </w:rPr>
        <w:t xml:space="preserve">“Summer Group Show,” Gallery Henoch, New York, NY </w:t>
      </w:r>
    </w:p>
    <w:p w14:paraId="7E515DD8" w14:textId="2F61524F" w:rsidR="00EE1E22" w:rsidRDefault="0095522F" w:rsidP="00EE1E22">
      <w:pPr>
        <w:tabs>
          <w:tab w:val="left" w:pos="1080"/>
        </w:tabs>
        <w:spacing w:before="100" w:beforeAutospacing="1" w:after="100" w:afterAutospacing="1"/>
        <w:ind w:right="-360"/>
        <w:contextualSpacing/>
        <w:rPr>
          <w:sz w:val="22"/>
          <w:szCs w:val="22"/>
        </w:rPr>
      </w:pPr>
      <w:r>
        <w:rPr>
          <w:sz w:val="22"/>
          <w:szCs w:val="22"/>
        </w:rPr>
        <w:tab/>
        <w:t>“</w:t>
      </w:r>
      <w:r w:rsidR="00EE1E22">
        <w:rPr>
          <w:sz w:val="22"/>
          <w:szCs w:val="22"/>
        </w:rPr>
        <w:t>Contemporary Classics,</w:t>
      </w:r>
      <w:r>
        <w:rPr>
          <w:sz w:val="22"/>
          <w:szCs w:val="22"/>
        </w:rPr>
        <w:t>”</w:t>
      </w:r>
      <w:r w:rsidR="00EE1E22">
        <w:rPr>
          <w:sz w:val="22"/>
          <w:szCs w:val="22"/>
        </w:rPr>
        <w:t xml:space="preserve"> Kauffman Gallery, Shippensburg University, PA </w:t>
      </w:r>
    </w:p>
    <w:p w14:paraId="128A32FD" w14:textId="42CBEC58" w:rsidR="00EE1E22" w:rsidRDefault="00EE1E22" w:rsidP="00EE1E22">
      <w:pPr>
        <w:tabs>
          <w:tab w:val="left" w:pos="1080"/>
          <w:tab w:val="left" w:pos="1440"/>
        </w:tabs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95522F">
        <w:rPr>
          <w:bCs/>
          <w:sz w:val="22"/>
        </w:rPr>
        <w:t>“</w:t>
      </w:r>
      <w:r w:rsidRPr="00EB7C8D">
        <w:rPr>
          <w:sz w:val="22"/>
          <w:szCs w:val="22"/>
        </w:rPr>
        <w:t>Winter Group Show,</w:t>
      </w:r>
      <w:r w:rsidR="0095522F">
        <w:rPr>
          <w:sz w:val="22"/>
          <w:szCs w:val="22"/>
        </w:rPr>
        <w:t>”</w:t>
      </w:r>
      <w:r w:rsidRPr="00EB7C8D">
        <w:rPr>
          <w:sz w:val="22"/>
          <w:szCs w:val="22"/>
        </w:rPr>
        <w:t xml:space="preserve"> Gallery Henoch, New York, NY</w:t>
      </w:r>
    </w:p>
    <w:p w14:paraId="2FBD49D8" w14:textId="25A84DFA" w:rsidR="00343F37" w:rsidRPr="0062493B" w:rsidRDefault="00343F37" w:rsidP="00EE1E22">
      <w:pPr>
        <w:tabs>
          <w:tab w:val="left" w:pos="1080"/>
          <w:tab w:val="left" w:pos="1440"/>
        </w:tabs>
        <w:spacing w:before="100" w:beforeAutospacing="1" w:after="100" w:afterAutospacing="1"/>
        <w:contextualSpacing/>
        <w:rPr>
          <w:bCs/>
          <w:sz w:val="22"/>
        </w:rPr>
      </w:pPr>
      <w:r>
        <w:rPr>
          <w:sz w:val="22"/>
          <w:szCs w:val="22"/>
        </w:rPr>
        <w:tab/>
        <w:t>Art Miami, Miami, FL</w:t>
      </w:r>
    </w:p>
    <w:p w14:paraId="5AD2CFA0" w14:textId="77777777" w:rsidR="00EE1E22" w:rsidRDefault="00EE1E22" w:rsidP="00EE1E2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bCs/>
          <w:sz w:val="22"/>
        </w:rPr>
      </w:pPr>
      <w:r w:rsidRPr="006E782E">
        <w:rPr>
          <w:bCs/>
          <w:sz w:val="22"/>
        </w:rPr>
        <w:t>2022</w:t>
      </w:r>
      <w:r w:rsidRPr="006E782E">
        <w:rPr>
          <w:bCs/>
          <w:sz w:val="22"/>
        </w:rPr>
        <w:tab/>
      </w:r>
      <w:r w:rsidRPr="006E782E">
        <w:rPr>
          <w:bCs/>
          <w:sz w:val="22"/>
        </w:rPr>
        <w:tab/>
      </w:r>
      <w:r>
        <w:rPr>
          <w:bCs/>
          <w:sz w:val="22"/>
        </w:rPr>
        <w:t>Seattle Art Fair, Seattle, WA</w:t>
      </w:r>
    </w:p>
    <w:p w14:paraId="64742469" w14:textId="14A64076" w:rsidR="00EE1E22" w:rsidRPr="006E782E" w:rsidRDefault="00EE1E22" w:rsidP="00EE1E2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 w:rsidR="0095522F">
        <w:rPr>
          <w:bCs/>
          <w:sz w:val="22"/>
        </w:rPr>
        <w:t>“</w:t>
      </w:r>
      <w:r w:rsidRPr="006E782E">
        <w:rPr>
          <w:bCs/>
          <w:sz w:val="22"/>
        </w:rPr>
        <w:t>Winter Group Show,</w:t>
      </w:r>
      <w:r w:rsidR="0095522F">
        <w:rPr>
          <w:bCs/>
          <w:sz w:val="22"/>
        </w:rPr>
        <w:t>”</w:t>
      </w:r>
      <w:r w:rsidRPr="006E782E">
        <w:rPr>
          <w:bCs/>
          <w:sz w:val="22"/>
        </w:rPr>
        <w:t xml:space="preserve"> Gallery Henoch, New York, NY</w:t>
      </w:r>
    </w:p>
    <w:p w14:paraId="6C14F95D" w14:textId="77777777" w:rsidR="00EE1E22" w:rsidRDefault="00EE1E22" w:rsidP="00EE1E2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Art Miami, FL</w:t>
      </w:r>
    </w:p>
    <w:p w14:paraId="7BAF44B1" w14:textId="26BFF864" w:rsidR="00EE1E22" w:rsidRDefault="00EE1E22" w:rsidP="00EE1E2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522F">
        <w:rPr>
          <w:sz w:val="22"/>
          <w:szCs w:val="22"/>
        </w:rPr>
        <w:t>“</w:t>
      </w:r>
      <w:r>
        <w:rPr>
          <w:sz w:val="22"/>
          <w:szCs w:val="22"/>
        </w:rPr>
        <w:t>Summer Group Show,</w:t>
      </w:r>
      <w:r w:rsidR="0095522F">
        <w:rPr>
          <w:sz w:val="22"/>
          <w:szCs w:val="22"/>
        </w:rPr>
        <w:t>”</w:t>
      </w:r>
      <w:r>
        <w:rPr>
          <w:sz w:val="22"/>
          <w:szCs w:val="22"/>
        </w:rPr>
        <w:t xml:space="preserve"> Gallery Henoch, New York, NY</w:t>
      </w:r>
    </w:p>
    <w:p w14:paraId="0DEB2753" w14:textId="2F271E04" w:rsidR="00EE1E22" w:rsidRDefault="00EE1E22" w:rsidP="00EE1E2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522F">
        <w:rPr>
          <w:sz w:val="22"/>
          <w:szCs w:val="22"/>
        </w:rPr>
        <w:t>“</w:t>
      </w:r>
      <w:r>
        <w:rPr>
          <w:sz w:val="22"/>
          <w:szCs w:val="22"/>
        </w:rPr>
        <w:t>Landscape 2021,</w:t>
      </w:r>
      <w:r w:rsidR="0095522F">
        <w:rPr>
          <w:sz w:val="22"/>
          <w:szCs w:val="22"/>
        </w:rPr>
        <w:t>”</w:t>
      </w:r>
      <w:r>
        <w:rPr>
          <w:sz w:val="22"/>
          <w:szCs w:val="22"/>
        </w:rPr>
        <w:t xml:space="preserve"> Gallery Henoch, New York, NY</w:t>
      </w:r>
    </w:p>
    <w:p w14:paraId="115059B8" w14:textId="528BB0D9" w:rsidR="00EE1E22" w:rsidRDefault="00EE1E22" w:rsidP="00EE1E2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522F">
        <w:rPr>
          <w:sz w:val="22"/>
          <w:szCs w:val="22"/>
        </w:rPr>
        <w:t>“</w:t>
      </w:r>
      <w:r>
        <w:rPr>
          <w:sz w:val="22"/>
          <w:szCs w:val="22"/>
        </w:rPr>
        <w:t>Winter Group Show,</w:t>
      </w:r>
      <w:r w:rsidR="0095522F">
        <w:rPr>
          <w:sz w:val="22"/>
          <w:szCs w:val="22"/>
        </w:rPr>
        <w:t>”</w:t>
      </w:r>
      <w:r>
        <w:rPr>
          <w:sz w:val="22"/>
          <w:szCs w:val="22"/>
        </w:rPr>
        <w:t xml:space="preserve"> Gallery Henoch, New York, NY</w:t>
      </w:r>
    </w:p>
    <w:p w14:paraId="528EB505" w14:textId="77777777" w:rsidR="00EE1E22" w:rsidRDefault="00EE1E22" w:rsidP="00EE1E2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Scope Immersive Miami Beach Virtual Fair</w:t>
      </w:r>
    </w:p>
    <w:p w14:paraId="47C35E1A" w14:textId="35AA9818" w:rsidR="00EE1E22" w:rsidRDefault="00EE1E22" w:rsidP="00EE1E2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522F">
        <w:rPr>
          <w:sz w:val="22"/>
          <w:szCs w:val="22"/>
        </w:rPr>
        <w:t>“</w:t>
      </w:r>
      <w:r>
        <w:rPr>
          <w:sz w:val="22"/>
          <w:szCs w:val="22"/>
        </w:rPr>
        <w:t>Summer Group Show,</w:t>
      </w:r>
      <w:r w:rsidR="0095522F">
        <w:rPr>
          <w:sz w:val="22"/>
          <w:szCs w:val="22"/>
        </w:rPr>
        <w:t>”</w:t>
      </w:r>
      <w:r>
        <w:rPr>
          <w:sz w:val="22"/>
          <w:szCs w:val="22"/>
        </w:rPr>
        <w:t xml:space="preserve"> Gallery Henoch, New York, NY</w:t>
      </w:r>
    </w:p>
    <w:p w14:paraId="2CFDEAC1" w14:textId="06E85BDD" w:rsidR="00EE1E22" w:rsidRDefault="00EE1E22" w:rsidP="00EE1E2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522F">
        <w:rPr>
          <w:sz w:val="22"/>
          <w:szCs w:val="22"/>
        </w:rPr>
        <w:t>“</w:t>
      </w:r>
      <w:r>
        <w:rPr>
          <w:sz w:val="22"/>
          <w:szCs w:val="22"/>
        </w:rPr>
        <w:t>Winter Group Show</w:t>
      </w:r>
      <w:r w:rsidRPr="006A2AFA">
        <w:rPr>
          <w:sz w:val="22"/>
          <w:szCs w:val="22"/>
        </w:rPr>
        <w:t>,</w:t>
      </w:r>
      <w:r w:rsidR="0095522F">
        <w:rPr>
          <w:sz w:val="22"/>
          <w:szCs w:val="22"/>
        </w:rPr>
        <w:t>”</w:t>
      </w:r>
      <w:r w:rsidRPr="006A2AFA">
        <w:rPr>
          <w:sz w:val="22"/>
          <w:szCs w:val="22"/>
        </w:rPr>
        <w:t xml:space="preserve"> Gallery Henoch, New York, NY </w:t>
      </w:r>
    </w:p>
    <w:p w14:paraId="2423C9C1" w14:textId="77777777" w:rsidR="00EE1E22" w:rsidRDefault="00EE1E22" w:rsidP="00EE1E2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 w:rsidRPr="006A2AFA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Art Miami, FL</w:t>
      </w:r>
    </w:p>
    <w:p w14:paraId="0BFFAA36" w14:textId="028E24C2" w:rsidR="00EE1E22" w:rsidRDefault="00EE1E22" w:rsidP="00EE1E2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522F">
        <w:rPr>
          <w:sz w:val="22"/>
          <w:szCs w:val="22"/>
        </w:rPr>
        <w:t>“</w:t>
      </w:r>
      <w:r>
        <w:rPr>
          <w:sz w:val="22"/>
          <w:szCs w:val="22"/>
        </w:rPr>
        <w:t>Summer Group Show,</w:t>
      </w:r>
      <w:r w:rsidR="0095522F">
        <w:rPr>
          <w:sz w:val="22"/>
          <w:szCs w:val="22"/>
        </w:rPr>
        <w:t>”</w:t>
      </w:r>
      <w:r>
        <w:rPr>
          <w:sz w:val="22"/>
          <w:szCs w:val="22"/>
        </w:rPr>
        <w:t xml:space="preserve"> Gallery Henoch, New York, NY</w:t>
      </w:r>
    </w:p>
    <w:p w14:paraId="6A319CD3" w14:textId="77777777" w:rsidR="00EE1E22" w:rsidRDefault="00EE1E22" w:rsidP="00EE1E2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Art New York, NY</w:t>
      </w:r>
    </w:p>
    <w:p w14:paraId="0C5A483C" w14:textId="77777777" w:rsidR="00EE1E22" w:rsidRDefault="00EE1E22" w:rsidP="00EE1E2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Dallas Art Fair, TX</w:t>
      </w:r>
    </w:p>
    <w:p w14:paraId="7E91E9C1" w14:textId="66A71DC5" w:rsidR="00EE1E22" w:rsidRDefault="00EE1E22" w:rsidP="00EE1E2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522F">
        <w:rPr>
          <w:sz w:val="22"/>
          <w:szCs w:val="22"/>
        </w:rPr>
        <w:t>“</w:t>
      </w:r>
      <w:r>
        <w:rPr>
          <w:sz w:val="22"/>
          <w:szCs w:val="22"/>
        </w:rPr>
        <w:t>Winter Group Show</w:t>
      </w:r>
      <w:r w:rsidRPr="006A2AFA">
        <w:rPr>
          <w:sz w:val="22"/>
          <w:szCs w:val="22"/>
        </w:rPr>
        <w:t>,</w:t>
      </w:r>
      <w:r w:rsidR="0095522F">
        <w:rPr>
          <w:sz w:val="22"/>
          <w:szCs w:val="22"/>
        </w:rPr>
        <w:t>”</w:t>
      </w:r>
      <w:r>
        <w:rPr>
          <w:sz w:val="22"/>
          <w:szCs w:val="22"/>
        </w:rPr>
        <w:t xml:space="preserve"> Gallery Henoch, New York, NY</w:t>
      </w:r>
    </w:p>
    <w:p w14:paraId="3EC187A6" w14:textId="77777777" w:rsidR="00EE1E22" w:rsidRDefault="00EE1E22" w:rsidP="00EE1E2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 w:rsidRPr="006A2AFA">
        <w:rPr>
          <w:sz w:val="22"/>
          <w:szCs w:val="22"/>
        </w:rPr>
        <w:t>201</w:t>
      </w:r>
      <w:r>
        <w:rPr>
          <w:sz w:val="22"/>
          <w:szCs w:val="22"/>
        </w:rPr>
        <w:t>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E1288">
        <w:rPr>
          <w:sz w:val="22"/>
        </w:rPr>
        <w:t>ArtMiami: Context, Miami, FL</w:t>
      </w:r>
      <w:r>
        <w:rPr>
          <w:sz w:val="22"/>
          <w:szCs w:val="22"/>
        </w:rPr>
        <w:t xml:space="preserve"> </w:t>
      </w:r>
    </w:p>
    <w:p w14:paraId="217DD2C8" w14:textId="77777777" w:rsidR="00EE1E22" w:rsidRDefault="00EE1E22" w:rsidP="00EE1E2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Art New York, NY</w:t>
      </w:r>
    </w:p>
    <w:p w14:paraId="730C1693" w14:textId="77777777" w:rsidR="00EE1E22" w:rsidRDefault="00EE1E22" w:rsidP="00EE1E2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Dallas Art Fair, TX</w:t>
      </w:r>
    </w:p>
    <w:p w14:paraId="31CAF007" w14:textId="2499EBD4" w:rsidR="00EE1E22" w:rsidRDefault="00EE1E22" w:rsidP="00EE1E2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522F">
        <w:rPr>
          <w:sz w:val="22"/>
          <w:szCs w:val="22"/>
        </w:rPr>
        <w:t>“</w:t>
      </w:r>
      <w:r>
        <w:rPr>
          <w:sz w:val="22"/>
          <w:szCs w:val="22"/>
        </w:rPr>
        <w:t>Winter Group Show</w:t>
      </w:r>
      <w:r w:rsidRPr="006A2AFA">
        <w:rPr>
          <w:sz w:val="22"/>
          <w:szCs w:val="22"/>
        </w:rPr>
        <w:t>,</w:t>
      </w:r>
      <w:r w:rsidR="0095522F">
        <w:rPr>
          <w:sz w:val="22"/>
          <w:szCs w:val="22"/>
        </w:rPr>
        <w:t>”</w:t>
      </w:r>
      <w:r>
        <w:rPr>
          <w:sz w:val="22"/>
          <w:szCs w:val="22"/>
        </w:rPr>
        <w:t xml:space="preserve"> Gallery Henoch, New York, NY</w:t>
      </w:r>
    </w:p>
    <w:p w14:paraId="5167024D" w14:textId="77777777" w:rsidR="00EE1E22" w:rsidRDefault="00EE1E22" w:rsidP="00EE1E22">
      <w:pPr>
        <w:tabs>
          <w:tab w:val="left" w:pos="1080"/>
        </w:tabs>
        <w:rPr>
          <w:sz w:val="22"/>
          <w:szCs w:val="22"/>
        </w:rPr>
      </w:pPr>
      <w:r w:rsidRPr="006A2AFA">
        <w:rPr>
          <w:sz w:val="22"/>
          <w:szCs w:val="22"/>
        </w:rPr>
        <w:t>201</w:t>
      </w:r>
      <w:r>
        <w:rPr>
          <w:sz w:val="22"/>
          <w:szCs w:val="22"/>
        </w:rPr>
        <w:t>7</w:t>
      </w:r>
      <w:r w:rsidRPr="006A2AFA">
        <w:rPr>
          <w:sz w:val="22"/>
          <w:szCs w:val="22"/>
        </w:rPr>
        <w:tab/>
      </w:r>
      <w:r w:rsidRPr="002E1288">
        <w:rPr>
          <w:sz w:val="22"/>
        </w:rPr>
        <w:t>ArtMiami: Context, Miami, FL</w:t>
      </w:r>
    </w:p>
    <w:p w14:paraId="77D021EE" w14:textId="77777777" w:rsidR="00EE1E22" w:rsidRPr="006B166F" w:rsidRDefault="00EE1E22" w:rsidP="00EE1E22">
      <w:pPr>
        <w:tabs>
          <w:tab w:val="left" w:pos="1080"/>
        </w:tabs>
        <w:rPr>
          <w:sz w:val="22"/>
        </w:rPr>
      </w:pPr>
      <w:r>
        <w:rPr>
          <w:sz w:val="22"/>
          <w:szCs w:val="22"/>
        </w:rPr>
        <w:tab/>
      </w:r>
      <w:r>
        <w:rPr>
          <w:sz w:val="22"/>
        </w:rPr>
        <w:t>Context Art New York, NY</w:t>
      </w:r>
    </w:p>
    <w:p w14:paraId="06B29F20" w14:textId="77777777" w:rsidR="00EE1E22" w:rsidRPr="006A2AFA" w:rsidRDefault="00EE1E22" w:rsidP="00EE1E2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A2AFA">
        <w:rPr>
          <w:sz w:val="22"/>
          <w:szCs w:val="22"/>
        </w:rPr>
        <w:t>Dallas Art Fair, TX</w:t>
      </w:r>
    </w:p>
    <w:p w14:paraId="0D8F4540" w14:textId="6F48C72E" w:rsidR="00EE1E22" w:rsidRPr="006A2AFA" w:rsidRDefault="00EE1E22" w:rsidP="00EE1E2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 w:rsidRPr="006A2AF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522F">
        <w:rPr>
          <w:sz w:val="22"/>
          <w:szCs w:val="22"/>
        </w:rPr>
        <w:t>“</w:t>
      </w:r>
      <w:r>
        <w:rPr>
          <w:sz w:val="22"/>
          <w:szCs w:val="22"/>
        </w:rPr>
        <w:t>Winter Group Show</w:t>
      </w:r>
      <w:r w:rsidRPr="006A2AFA">
        <w:rPr>
          <w:sz w:val="22"/>
          <w:szCs w:val="22"/>
        </w:rPr>
        <w:t>,</w:t>
      </w:r>
      <w:r w:rsidR="0095522F">
        <w:rPr>
          <w:sz w:val="22"/>
          <w:szCs w:val="22"/>
        </w:rPr>
        <w:t>”</w:t>
      </w:r>
      <w:r w:rsidRPr="006A2AFA">
        <w:rPr>
          <w:sz w:val="22"/>
          <w:szCs w:val="22"/>
        </w:rPr>
        <w:t xml:space="preserve"> Gallery Henoch, New York, NY</w:t>
      </w:r>
    </w:p>
    <w:p w14:paraId="4C606BAF" w14:textId="77777777" w:rsidR="00EE1E22" w:rsidRDefault="00EE1E22" w:rsidP="00EE1E22">
      <w:pPr>
        <w:tabs>
          <w:tab w:val="left" w:pos="560"/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contextualSpacing/>
        <w:rPr>
          <w:sz w:val="22"/>
        </w:rPr>
      </w:pPr>
      <w:r>
        <w:rPr>
          <w:sz w:val="22"/>
        </w:rPr>
        <w:t>2016</w:t>
      </w:r>
      <w:r>
        <w:rPr>
          <w:sz w:val="22"/>
        </w:rPr>
        <w:tab/>
      </w:r>
      <w:r>
        <w:rPr>
          <w:sz w:val="22"/>
        </w:rPr>
        <w:tab/>
      </w:r>
      <w:r w:rsidRPr="002E1288">
        <w:rPr>
          <w:sz w:val="22"/>
        </w:rPr>
        <w:t>ArtMiami: Context, Miami, FL</w:t>
      </w:r>
    </w:p>
    <w:p w14:paraId="2A1004B3" w14:textId="77777777" w:rsidR="00EE1E22" w:rsidRDefault="00EE1E22" w:rsidP="00EE1E22">
      <w:pPr>
        <w:tabs>
          <w:tab w:val="left" w:pos="560"/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Dallas Art Fair, TX</w:t>
      </w:r>
    </w:p>
    <w:p w14:paraId="4390FEA0" w14:textId="77777777" w:rsidR="00EE1E22" w:rsidRDefault="00EE1E22" w:rsidP="00EE1E22">
      <w:pPr>
        <w:tabs>
          <w:tab w:val="left" w:pos="560"/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50 Years a Dealer: George Henoch Shechtman, Gallery Henoch, NY</w:t>
      </w:r>
    </w:p>
    <w:p w14:paraId="2C85116C" w14:textId="77777777" w:rsidR="00EE1E22" w:rsidRDefault="00EE1E22" w:rsidP="00EE1E22">
      <w:pPr>
        <w:tabs>
          <w:tab w:val="left" w:pos="560"/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Palm Springs Art Fair, Palm Springs, CA</w:t>
      </w:r>
    </w:p>
    <w:p w14:paraId="07FA3926" w14:textId="77777777" w:rsidR="00EE1E22" w:rsidRDefault="00EE1E22" w:rsidP="00EE1E22">
      <w:pPr>
        <w:tabs>
          <w:tab w:val="left" w:pos="560"/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contextualSpacing/>
        <w:rPr>
          <w:sz w:val="22"/>
        </w:rPr>
      </w:pPr>
      <w:r w:rsidRPr="002E1288">
        <w:rPr>
          <w:sz w:val="22"/>
        </w:rPr>
        <w:t>2015</w:t>
      </w:r>
      <w:r w:rsidRPr="002E1288">
        <w:rPr>
          <w:sz w:val="22"/>
        </w:rPr>
        <w:tab/>
      </w:r>
      <w:r w:rsidRPr="002E1288">
        <w:rPr>
          <w:sz w:val="22"/>
        </w:rPr>
        <w:tab/>
        <w:t>ArtMiami: Context, Miami, FL</w:t>
      </w:r>
      <w:r w:rsidRPr="001210D0">
        <w:rPr>
          <w:sz w:val="22"/>
        </w:rPr>
        <w:t xml:space="preserve"> </w:t>
      </w:r>
    </w:p>
    <w:p w14:paraId="256F2346" w14:textId="77777777" w:rsidR="00EE1E22" w:rsidRDefault="00EE1E22" w:rsidP="00EE1E22">
      <w:pPr>
        <w:tabs>
          <w:tab w:val="left" w:pos="560"/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1210D0">
        <w:rPr>
          <w:sz w:val="22"/>
        </w:rPr>
        <w:t>Water Scenes, Gallery Henoch, New York, NY</w:t>
      </w:r>
    </w:p>
    <w:p w14:paraId="33A8FE4F" w14:textId="77777777" w:rsidR="00EE1E22" w:rsidRPr="001210D0" w:rsidRDefault="00EE1E22" w:rsidP="00EE1E22">
      <w:pPr>
        <w:tabs>
          <w:tab w:val="left" w:pos="560"/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1210D0">
        <w:rPr>
          <w:sz w:val="22"/>
        </w:rPr>
        <w:t>Summer Group Show, Gallery Henoch, New York, NY</w:t>
      </w:r>
    </w:p>
    <w:p w14:paraId="7530FA48" w14:textId="77777777" w:rsidR="00EE1E22" w:rsidRDefault="00EE1E22" w:rsidP="00EE1E22">
      <w:pPr>
        <w:tabs>
          <w:tab w:val="left" w:pos="560"/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contextualSpacing/>
        <w:rPr>
          <w:sz w:val="22"/>
        </w:rPr>
      </w:pPr>
      <w:r>
        <w:rPr>
          <w:sz w:val="22"/>
        </w:rPr>
        <w:lastRenderedPageBreak/>
        <w:tab/>
      </w:r>
      <w:r>
        <w:rPr>
          <w:sz w:val="22"/>
        </w:rPr>
        <w:tab/>
        <w:t>Dallas Art Fair, TX</w:t>
      </w:r>
    </w:p>
    <w:p w14:paraId="72FE9756" w14:textId="77777777" w:rsidR="00EE1E22" w:rsidRPr="002E1288" w:rsidRDefault="00EE1E22" w:rsidP="00EE1E22">
      <w:pPr>
        <w:tabs>
          <w:tab w:val="left" w:pos="560"/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2E1288">
        <w:rPr>
          <w:sz w:val="22"/>
        </w:rPr>
        <w:t>Winter Group Show, Gallery Henoch, New York, NY</w:t>
      </w:r>
    </w:p>
    <w:p w14:paraId="2C00AFC3" w14:textId="77777777" w:rsidR="00EE1E22" w:rsidRPr="002E1288" w:rsidRDefault="00EE1E22" w:rsidP="00EE1E22">
      <w:pPr>
        <w:tabs>
          <w:tab w:val="left" w:pos="560"/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contextualSpacing/>
        <w:rPr>
          <w:color w:val="000000"/>
          <w:sz w:val="22"/>
        </w:rPr>
      </w:pPr>
      <w:r w:rsidRPr="002E1288">
        <w:rPr>
          <w:sz w:val="22"/>
        </w:rPr>
        <w:t>2014</w:t>
      </w:r>
      <w:r w:rsidRPr="002E1288">
        <w:rPr>
          <w:sz w:val="22"/>
        </w:rPr>
        <w:tab/>
      </w:r>
      <w:r w:rsidRPr="002E1288">
        <w:rPr>
          <w:sz w:val="22"/>
        </w:rPr>
        <w:tab/>
        <w:t>ArtMiami: Context, Miami, FL</w:t>
      </w:r>
    </w:p>
    <w:p w14:paraId="31638683" w14:textId="77777777" w:rsidR="00EE1E22" w:rsidRDefault="00EE1E22" w:rsidP="00EE1E22">
      <w:pPr>
        <w:tabs>
          <w:tab w:val="left" w:pos="560"/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contextualSpacing/>
        <w:rPr>
          <w:color w:val="000000"/>
          <w:sz w:val="22"/>
        </w:rPr>
      </w:pPr>
      <w:r w:rsidRPr="002E1288">
        <w:rPr>
          <w:color w:val="000000"/>
          <w:sz w:val="22"/>
        </w:rPr>
        <w:tab/>
      </w:r>
      <w:r w:rsidRPr="002E1288">
        <w:rPr>
          <w:color w:val="000000"/>
          <w:sz w:val="22"/>
        </w:rPr>
        <w:tab/>
        <w:t>Dallas Art Fair, TX</w:t>
      </w:r>
    </w:p>
    <w:p w14:paraId="522C0BAE" w14:textId="77777777" w:rsidR="00EE1E22" w:rsidRPr="002E1288" w:rsidRDefault="00EE1E22" w:rsidP="00EE1E22">
      <w:pPr>
        <w:tabs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contextualSpacing/>
        <w:rPr>
          <w:color w:val="000000"/>
          <w:sz w:val="22"/>
        </w:rPr>
      </w:pPr>
      <w:r w:rsidRPr="002E1288">
        <w:rPr>
          <w:color w:val="000000"/>
          <w:sz w:val="22"/>
        </w:rPr>
        <w:tab/>
        <w:t>Holiday Group Show, Gallery Henoch, New York, NY</w:t>
      </w:r>
    </w:p>
    <w:p w14:paraId="7EC905F9" w14:textId="77777777" w:rsidR="00EE1E22" w:rsidRPr="002E1288" w:rsidRDefault="00EE1E22" w:rsidP="00EE1E22">
      <w:pPr>
        <w:tabs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contextualSpacing/>
        <w:rPr>
          <w:color w:val="000000"/>
          <w:sz w:val="22"/>
        </w:rPr>
      </w:pPr>
      <w:r w:rsidRPr="002E1288">
        <w:rPr>
          <w:color w:val="000000"/>
          <w:sz w:val="22"/>
        </w:rPr>
        <w:t>2013</w:t>
      </w:r>
      <w:r w:rsidRPr="002E1288">
        <w:rPr>
          <w:color w:val="000000"/>
          <w:sz w:val="22"/>
        </w:rPr>
        <w:tab/>
      </w:r>
      <w:r w:rsidRPr="002E1288">
        <w:rPr>
          <w:sz w:val="22"/>
        </w:rPr>
        <w:t>ArtMiami: Context, Miami, FL</w:t>
      </w:r>
    </w:p>
    <w:p w14:paraId="00F713A7" w14:textId="77777777" w:rsidR="00EE1E22" w:rsidRPr="002E1288" w:rsidRDefault="00EE1E22" w:rsidP="00EE1E22">
      <w:pPr>
        <w:tabs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beforeAutospacing="1" w:after="100" w:afterAutospacing="1"/>
        <w:contextualSpacing/>
        <w:rPr>
          <w:color w:val="000000"/>
          <w:sz w:val="22"/>
        </w:rPr>
      </w:pPr>
      <w:r w:rsidRPr="002E1288">
        <w:rPr>
          <w:color w:val="000000"/>
          <w:sz w:val="22"/>
        </w:rPr>
        <w:tab/>
        <w:t>Gallery Henoch, New York, NY</w:t>
      </w:r>
      <w:r w:rsidRPr="002E1288">
        <w:rPr>
          <w:color w:val="000000"/>
          <w:sz w:val="22"/>
        </w:rPr>
        <w:cr/>
      </w:r>
      <w:r w:rsidRPr="002E1288">
        <w:rPr>
          <w:color w:val="000000"/>
          <w:sz w:val="22"/>
        </w:rPr>
        <w:tab/>
        <w:t>Dallas Art Fair, TX</w:t>
      </w:r>
      <w:r w:rsidRPr="002E1288">
        <w:rPr>
          <w:color w:val="000000"/>
          <w:sz w:val="22"/>
        </w:rPr>
        <w:cr/>
        <w:t>2012</w:t>
      </w:r>
      <w:r w:rsidRPr="002E1288">
        <w:rPr>
          <w:color w:val="000000"/>
          <w:sz w:val="22"/>
        </w:rPr>
        <w:tab/>
        <w:t>Gallery Henoch, New York, NY</w:t>
      </w:r>
      <w:r w:rsidRPr="002E1288">
        <w:rPr>
          <w:color w:val="000000"/>
          <w:sz w:val="22"/>
        </w:rPr>
        <w:cr/>
      </w:r>
      <w:r w:rsidRPr="002E1288">
        <w:rPr>
          <w:color w:val="000000"/>
          <w:sz w:val="22"/>
        </w:rPr>
        <w:tab/>
        <w:t>Dallas Art Fair, TX</w:t>
      </w:r>
      <w:r w:rsidRPr="002E1288">
        <w:rPr>
          <w:color w:val="000000"/>
          <w:sz w:val="22"/>
        </w:rPr>
        <w:cr/>
        <w:t>2011</w:t>
      </w:r>
      <w:r w:rsidRPr="002E1288">
        <w:rPr>
          <w:color w:val="000000"/>
          <w:sz w:val="22"/>
        </w:rPr>
        <w:tab/>
        <w:t>Gallery Henoch, New York, NY</w:t>
      </w:r>
      <w:r w:rsidRPr="002E1288">
        <w:rPr>
          <w:color w:val="000000"/>
          <w:sz w:val="22"/>
        </w:rPr>
        <w:cr/>
      </w:r>
      <w:r w:rsidRPr="002E1288">
        <w:rPr>
          <w:color w:val="000000"/>
          <w:sz w:val="22"/>
        </w:rPr>
        <w:tab/>
        <w:t>Dallas Art Fair, TX</w:t>
      </w:r>
      <w:r w:rsidRPr="002E1288">
        <w:rPr>
          <w:color w:val="000000"/>
          <w:sz w:val="22"/>
        </w:rPr>
        <w:cr/>
      </w:r>
      <w:r w:rsidRPr="002E1288">
        <w:rPr>
          <w:color w:val="000000"/>
          <w:sz w:val="22"/>
        </w:rPr>
        <w:tab/>
        <w:t>LA Art Show, Los Angeles, CA</w:t>
      </w:r>
      <w:r w:rsidRPr="002E1288">
        <w:rPr>
          <w:color w:val="000000"/>
          <w:sz w:val="22"/>
        </w:rPr>
        <w:cr/>
        <w:t>2010</w:t>
      </w:r>
      <w:r w:rsidRPr="002E1288">
        <w:rPr>
          <w:color w:val="000000"/>
          <w:sz w:val="22"/>
        </w:rPr>
        <w:tab/>
        <w:t>Gallery Henoch, New York, NY</w:t>
      </w:r>
      <w:r w:rsidRPr="002E1288">
        <w:rPr>
          <w:color w:val="000000"/>
          <w:sz w:val="22"/>
        </w:rPr>
        <w:cr/>
      </w:r>
      <w:r w:rsidRPr="002E1288">
        <w:rPr>
          <w:color w:val="000000"/>
          <w:sz w:val="22"/>
        </w:rPr>
        <w:tab/>
        <w:t>Dallas Art Fair, TX</w:t>
      </w:r>
      <w:r w:rsidRPr="002E1288">
        <w:rPr>
          <w:color w:val="000000"/>
          <w:sz w:val="22"/>
        </w:rPr>
        <w:cr/>
      </w:r>
      <w:r w:rsidRPr="002E1288">
        <w:rPr>
          <w:sz w:val="22"/>
        </w:rPr>
        <w:tab/>
      </w:r>
      <w:r w:rsidRPr="002E1288">
        <w:rPr>
          <w:color w:val="000000"/>
          <w:sz w:val="22"/>
        </w:rPr>
        <w:t>LA Art Show, Los Angeles, CA</w:t>
      </w:r>
      <w:r w:rsidRPr="002E1288">
        <w:rPr>
          <w:sz w:val="22"/>
        </w:rPr>
        <w:cr/>
      </w:r>
      <w:r w:rsidRPr="002E1288">
        <w:rPr>
          <w:sz w:val="22"/>
        </w:rPr>
        <w:tab/>
        <w:t>Cadogan Contemporary, London, UK</w:t>
      </w:r>
      <w:r w:rsidRPr="002E1288">
        <w:rPr>
          <w:sz w:val="22"/>
        </w:rPr>
        <w:cr/>
      </w:r>
      <w:r w:rsidRPr="002E1288">
        <w:rPr>
          <w:sz w:val="22"/>
        </w:rPr>
        <w:tab/>
        <w:t>San Francisco Art Fair, CA</w:t>
      </w:r>
      <w:r w:rsidRPr="002E1288">
        <w:rPr>
          <w:b/>
          <w:color w:val="000000"/>
          <w:sz w:val="22"/>
        </w:rPr>
        <w:cr/>
      </w:r>
      <w:r w:rsidRPr="002E1288">
        <w:rPr>
          <w:color w:val="000000"/>
          <w:sz w:val="22"/>
        </w:rPr>
        <w:t>2009</w:t>
      </w:r>
      <w:r w:rsidRPr="002E1288">
        <w:rPr>
          <w:color w:val="000000"/>
          <w:sz w:val="22"/>
        </w:rPr>
        <w:tab/>
      </w:r>
      <w:r w:rsidRPr="002E1288">
        <w:rPr>
          <w:sz w:val="22"/>
        </w:rPr>
        <w:t>Art of the 20th Century, New York, NY</w:t>
      </w:r>
      <w:r w:rsidRPr="002E1288">
        <w:rPr>
          <w:color w:val="000000"/>
          <w:sz w:val="22"/>
        </w:rPr>
        <w:cr/>
      </w:r>
      <w:r w:rsidRPr="002E1288">
        <w:rPr>
          <w:color w:val="000000"/>
          <w:sz w:val="22"/>
        </w:rPr>
        <w:tab/>
        <w:t>Art Hamptons, Bridgehampton, NY</w:t>
      </w:r>
      <w:r w:rsidRPr="002E1288">
        <w:rPr>
          <w:color w:val="000000"/>
          <w:sz w:val="22"/>
        </w:rPr>
        <w:cr/>
      </w:r>
      <w:r w:rsidRPr="002E1288">
        <w:rPr>
          <w:color w:val="000000"/>
          <w:sz w:val="22"/>
        </w:rPr>
        <w:tab/>
        <w:t>LA Art Show, Los Angeles, CA</w:t>
      </w:r>
      <w:r w:rsidRPr="002E1288">
        <w:rPr>
          <w:color w:val="000000"/>
          <w:sz w:val="22"/>
        </w:rPr>
        <w:cr/>
      </w:r>
      <w:r w:rsidRPr="002E1288">
        <w:rPr>
          <w:color w:val="000000"/>
          <w:sz w:val="22"/>
        </w:rPr>
        <w:tab/>
        <w:t>Gallery Henoch, New York, NY</w:t>
      </w:r>
      <w:r w:rsidRPr="002E1288">
        <w:rPr>
          <w:color w:val="000000"/>
          <w:sz w:val="22"/>
        </w:rPr>
        <w:cr/>
        <w:t>2008</w:t>
      </w:r>
      <w:r w:rsidRPr="002E1288">
        <w:rPr>
          <w:color w:val="000000"/>
          <w:sz w:val="22"/>
        </w:rPr>
        <w:tab/>
      </w:r>
      <w:r w:rsidRPr="002E1288">
        <w:rPr>
          <w:sz w:val="22"/>
        </w:rPr>
        <w:t>Art of the 20th Century, New York, NY</w:t>
      </w:r>
    </w:p>
    <w:p w14:paraId="21B99A41" w14:textId="77777777" w:rsidR="00EE1E22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color w:val="000000"/>
          <w:sz w:val="22"/>
        </w:rPr>
      </w:pPr>
      <w:r w:rsidRPr="002E1288">
        <w:rPr>
          <w:sz w:val="22"/>
        </w:rPr>
        <w:tab/>
        <w:t>US Artists, Philadelphia, PA</w:t>
      </w:r>
    </w:p>
    <w:p w14:paraId="597BD72C" w14:textId="49884BB6" w:rsidR="00EE1E22" w:rsidRPr="00A54F06" w:rsidRDefault="0095522F" w:rsidP="00EE1E22">
      <w:pPr>
        <w:tabs>
          <w:tab w:val="left" w:pos="1080"/>
        </w:tabs>
        <w:spacing w:before="100" w:beforeAutospacing="1" w:after="100" w:afterAutospacing="1"/>
        <w:contextualSpacing/>
        <w:rPr>
          <w:color w:val="000000"/>
          <w:sz w:val="22"/>
        </w:rPr>
      </w:pPr>
      <w:r>
        <w:rPr>
          <w:color w:val="000000"/>
          <w:sz w:val="22"/>
        </w:rPr>
        <w:tab/>
      </w:r>
      <w:r w:rsidR="00EE1E22" w:rsidRPr="002E1288">
        <w:rPr>
          <w:color w:val="000000"/>
          <w:sz w:val="22"/>
        </w:rPr>
        <w:t>LA Art Show, Santa Monica, CA</w:t>
      </w:r>
      <w:r w:rsidR="00EE1E22" w:rsidRPr="002E1288">
        <w:rPr>
          <w:color w:val="000000"/>
          <w:sz w:val="22"/>
        </w:rPr>
        <w:cr/>
      </w:r>
      <w:r w:rsidR="00EE1E22" w:rsidRPr="002E1288">
        <w:rPr>
          <w:color w:val="000000"/>
          <w:sz w:val="22"/>
        </w:rPr>
        <w:tab/>
      </w:r>
      <w:r w:rsidR="00EE1E22" w:rsidRPr="002E1288">
        <w:rPr>
          <w:sz w:val="22"/>
        </w:rPr>
        <w:t>Gallery Henoch, New York, NY</w:t>
      </w:r>
    </w:p>
    <w:p w14:paraId="7EFA9091" w14:textId="77777777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2E1288">
        <w:rPr>
          <w:sz w:val="22"/>
        </w:rPr>
        <w:t>2007</w:t>
      </w:r>
      <w:r w:rsidRPr="002E1288">
        <w:rPr>
          <w:sz w:val="22"/>
        </w:rPr>
        <w:tab/>
        <w:t>Art of the 20th Century, New York, NY</w:t>
      </w:r>
    </w:p>
    <w:p w14:paraId="6D8905DB" w14:textId="77777777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2E1288">
        <w:rPr>
          <w:sz w:val="22"/>
        </w:rPr>
        <w:tab/>
        <w:t>US Artists, Philadelphia, PA</w:t>
      </w:r>
      <w:r w:rsidRPr="002E1288">
        <w:rPr>
          <w:sz w:val="22"/>
        </w:rPr>
        <w:cr/>
      </w:r>
      <w:r w:rsidRPr="002E1288">
        <w:rPr>
          <w:sz w:val="22"/>
        </w:rPr>
        <w:tab/>
        <w:t>LA Art Show, Santa Monica, CA</w:t>
      </w:r>
    </w:p>
    <w:p w14:paraId="3CB29413" w14:textId="77777777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2E1288">
        <w:rPr>
          <w:sz w:val="22"/>
        </w:rPr>
        <w:tab/>
        <w:t>Gallery Henoch, New York, NY</w:t>
      </w:r>
      <w:r w:rsidRPr="002E1288">
        <w:rPr>
          <w:sz w:val="22"/>
        </w:rPr>
        <w:cr/>
        <w:t>2006</w:t>
      </w:r>
      <w:r w:rsidRPr="002E1288">
        <w:rPr>
          <w:sz w:val="22"/>
        </w:rPr>
        <w:tab/>
        <w:t xml:space="preserve">Art of the 20th Century, New York, NY </w:t>
      </w:r>
    </w:p>
    <w:p w14:paraId="29E77DF0" w14:textId="77777777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2E1288">
        <w:rPr>
          <w:sz w:val="22"/>
        </w:rPr>
        <w:tab/>
        <w:t>US Artists, Philadelphia, PA</w:t>
      </w:r>
    </w:p>
    <w:p w14:paraId="30D71C48" w14:textId="77777777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>
        <w:rPr>
          <w:sz w:val="22"/>
        </w:rPr>
        <w:tab/>
      </w:r>
      <w:r w:rsidRPr="002E1288">
        <w:rPr>
          <w:sz w:val="22"/>
        </w:rPr>
        <w:t>4</w:t>
      </w:r>
      <w:r>
        <w:rPr>
          <w:sz w:val="22"/>
        </w:rPr>
        <w:t>0 Years: A Dealer’s Collection,</w:t>
      </w:r>
      <w:r w:rsidRPr="002E1288">
        <w:rPr>
          <w:sz w:val="22"/>
        </w:rPr>
        <w:t xml:space="preserve"> Gallery Henoch, New York, NY</w:t>
      </w:r>
      <w:r w:rsidRPr="002E1288">
        <w:rPr>
          <w:sz w:val="22"/>
        </w:rPr>
        <w:cr/>
      </w:r>
      <w:r w:rsidRPr="002E1288">
        <w:rPr>
          <w:sz w:val="22"/>
        </w:rPr>
        <w:tab/>
        <w:t>Gallery Henoch, New York, NY</w:t>
      </w:r>
      <w:r w:rsidRPr="002E1288">
        <w:rPr>
          <w:sz w:val="22"/>
        </w:rPr>
        <w:cr/>
      </w:r>
      <w:r w:rsidRPr="002E1288">
        <w:rPr>
          <w:sz w:val="22"/>
        </w:rPr>
        <w:tab/>
        <w:t>ArtChicago in the Park, IL</w:t>
      </w:r>
      <w:r w:rsidRPr="002E1288">
        <w:rPr>
          <w:sz w:val="22"/>
        </w:rPr>
        <w:cr/>
        <w:t xml:space="preserve">2005 </w:t>
      </w:r>
      <w:r w:rsidRPr="002E1288">
        <w:rPr>
          <w:sz w:val="22"/>
        </w:rPr>
        <w:tab/>
        <w:t>Gallery Henoch, New York, NY</w:t>
      </w:r>
      <w:r w:rsidRPr="002E1288">
        <w:rPr>
          <w:sz w:val="22"/>
        </w:rPr>
        <w:cr/>
      </w:r>
      <w:r w:rsidRPr="002E1288">
        <w:rPr>
          <w:sz w:val="22"/>
        </w:rPr>
        <w:tab/>
        <w:t>US Artists, Philadelphia, PA</w:t>
      </w:r>
      <w:r w:rsidRPr="002E1288">
        <w:rPr>
          <w:sz w:val="22"/>
        </w:rPr>
        <w:cr/>
      </w:r>
      <w:r w:rsidRPr="002E1288">
        <w:rPr>
          <w:sz w:val="22"/>
        </w:rPr>
        <w:tab/>
        <w:t>Art of the 20th Century, New York, NY</w:t>
      </w:r>
    </w:p>
    <w:p w14:paraId="4764C38F" w14:textId="77777777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ind w:left="1080"/>
        <w:contextualSpacing/>
        <w:rPr>
          <w:sz w:val="22"/>
        </w:rPr>
      </w:pPr>
      <w:r w:rsidRPr="002E1288">
        <w:rPr>
          <w:sz w:val="22"/>
        </w:rPr>
        <w:t>ArtChicago in the Park, IL</w:t>
      </w:r>
      <w:r w:rsidRPr="002E1288">
        <w:rPr>
          <w:sz w:val="22"/>
        </w:rPr>
        <w:cr/>
        <w:t>San Francisco International Art Exposition, CA</w:t>
      </w:r>
    </w:p>
    <w:p w14:paraId="7FAF10C6" w14:textId="77777777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2E1288">
        <w:rPr>
          <w:sz w:val="22"/>
        </w:rPr>
        <w:t>2004</w:t>
      </w:r>
      <w:r w:rsidRPr="002E1288">
        <w:rPr>
          <w:sz w:val="22"/>
        </w:rPr>
        <w:tab/>
        <w:t>Gallery Henoch, New York, NY</w:t>
      </w:r>
      <w:r w:rsidRPr="002E1288">
        <w:rPr>
          <w:sz w:val="22"/>
        </w:rPr>
        <w:cr/>
      </w:r>
      <w:r w:rsidRPr="002E1288">
        <w:rPr>
          <w:sz w:val="22"/>
        </w:rPr>
        <w:tab/>
        <w:t>US Artists, Phi</w:t>
      </w:r>
      <w:r>
        <w:rPr>
          <w:sz w:val="22"/>
        </w:rPr>
        <w:t>ladelphia, PA</w:t>
      </w:r>
      <w:r>
        <w:rPr>
          <w:sz w:val="22"/>
        </w:rPr>
        <w:cr/>
      </w:r>
      <w:r>
        <w:rPr>
          <w:sz w:val="22"/>
        </w:rPr>
        <w:tab/>
        <w:t>Art of the 20</w:t>
      </w:r>
      <w:r w:rsidRPr="00D4234E">
        <w:rPr>
          <w:sz w:val="22"/>
          <w:vertAlign w:val="superscript"/>
        </w:rPr>
        <w:t>th</w:t>
      </w:r>
      <w:r>
        <w:rPr>
          <w:sz w:val="22"/>
        </w:rPr>
        <w:t xml:space="preserve"> </w:t>
      </w:r>
      <w:r w:rsidRPr="002E1288">
        <w:rPr>
          <w:sz w:val="22"/>
        </w:rPr>
        <w:t>Century, New York, NY</w:t>
      </w:r>
      <w:r w:rsidRPr="002E1288">
        <w:rPr>
          <w:sz w:val="22"/>
        </w:rPr>
        <w:cr/>
        <w:t xml:space="preserve">2003  </w:t>
      </w:r>
      <w:r w:rsidRPr="002E1288">
        <w:rPr>
          <w:sz w:val="22"/>
        </w:rPr>
        <w:tab/>
        <w:t>Gallery Henoch, New York, NY</w:t>
      </w:r>
    </w:p>
    <w:p w14:paraId="7A23753C" w14:textId="77777777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2E1288">
        <w:rPr>
          <w:sz w:val="22"/>
        </w:rPr>
        <w:tab/>
        <w:t>US Artists, Philadelphia, PA</w:t>
      </w:r>
    </w:p>
    <w:p w14:paraId="3D5581FF" w14:textId="1AC25375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2E1288">
        <w:rPr>
          <w:sz w:val="22"/>
        </w:rPr>
        <w:t>2002</w:t>
      </w:r>
      <w:r w:rsidRPr="002E1288">
        <w:rPr>
          <w:sz w:val="22"/>
        </w:rPr>
        <w:tab/>
        <w:t>Gallery Henoch, New York, NY</w:t>
      </w:r>
      <w:r w:rsidRPr="002E1288">
        <w:rPr>
          <w:sz w:val="22"/>
        </w:rPr>
        <w:cr/>
      </w:r>
      <w:r w:rsidRPr="002E1288">
        <w:rPr>
          <w:b/>
          <w:sz w:val="22"/>
        </w:rPr>
        <w:tab/>
      </w:r>
      <w:r w:rsidRPr="002E1288">
        <w:rPr>
          <w:sz w:val="22"/>
        </w:rPr>
        <w:t>Art of the 20th Century, New York, NY</w:t>
      </w:r>
      <w:r w:rsidRPr="002E1288">
        <w:rPr>
          <w:sz w:val="22"/>
        </w:rPr>
        <w:cr/>
      </w:r>
      <w:r w:rsidRPr="002E1288">
        <w:rPr>
          <w:sz w:val="22"/>
        </w:rPr>
        <w:tab/>
        <w:t>Meredith Long Gallery, Houston, TX</w:t>
      </w:r>
      <w:r w:rsidRPr="002E1288">
        <w:rPr>
          <w:sz w:val="22"/>
        </w:rPr>
        <w:cr/>
        <w:t>2001</w:t>
      </w:r>
      <w:r w:rsidRPr="002E1288">
        <w:rPr>
          <w:sz w:val="22"/>
        </w:rPr>
        <w:tab/>
      </w:r>
      <w:r w:rsidR="0095522F">
        <w:rPr>
          <w:sz w:val="22"/>
        </w:rPr>
        <w:t>“</w:t>
      </w:r>
      <w:r w:rsidRPr="002E1288">
        <w:rPr>
          <w:sz w:val="22"/>
        </w:rPr>
        <w:t>New Works Summer Show,</w:t>
      </w:r>
      <w:r w:rsidR="0095522F">
        <w:rPr>
          <w:sz w:val="22"/>
        </w:rPr>
        <w:t>”</w:t>
      </w:r>
      <w:r w:rsidRPr="002E1288">
        <w:rPr>
          <w:sz w:val="22"/>
        </w:rPr>
        <w:t xml:space="preserve"> Lowe Gallery, Atlanta, GA</w:t>
      </w:r>
      <w:r w:rsidRPr="002E1288">
        <w:rPr>
          <w:sz w:val="22"/>
        </w:rPr>
        <w:cr/>
      </w:r>
      <w:r w:rsidRPr="002E1288">
        <w:rPr>
          <w:b/>
          <w:sz w:val="22"/>
        </w:rPr>
        <w:lastRenderedPageBreak/>
        <w:tab/>
      </w:r>
      <w:r w:rsidRPr="002E1288">
        <w:rPr>
          <w:sz w:val="22"/>
        </w:rPr>
        <w:t>Meredith Long Gallery, Houston, TX</w:t>
      </w:r>
      <w:r w:rsidRPr="002E1288">
        <w:rPr>
          <w:sz w:val="22"/>
        </w:rPr>
        <w:cr/>
      </w:r>
      <w:r w:rsidRPr="002E1288">
        <w:rPr>
          <w:sz w:val="22"/>
        </w:rPr>
        <w:tab/>
        <w:t>40th Anniversary Exhibition, Allan Stone Gallery, New York, NY</w:t>
      </w:r>
    </w:p>
    <w:p w14:paraId="1468EF94" w14:textId="77777777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2E1288">
        <w:rPr>
          <w:sz w:val="22"/>
        </w:rPr>
        <w:tab/>
        <w:t>Craven Gallery, Martha’s Vineyard, MA</w:t>
      </w:r>
    </w:p>
    <w:p w14:paraId="18BBAF60" w14:textId="77777777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2E1288">
        <w:rPr>
          <w:sz w:val="22"/>
        </w:rPr>
        <w:t>2000</w:t>
      </w:r>
      <w:r w:rsidRPr="002E1288">
        <w:rPr>
          <w:sz w:val="22"/>
        </w:rPr>
        <w:tab/>
        <w:t>San Francisco International Art Expo, San Francisco, CA</w:t>
      </w:r>
      <w:r w:rsidRPr="002E1288">
        <w:rPr>
          <w:sz w:val="22"/>
        </w:rPr>
        <w:cr/>
      </w:r>
      <w:r w:rsidRPr="002E1288">
        <w:rPr>
          <w:sz w:val="22"/>
        </w:rPr>
        <w:tab/>
        <w:t>Munson Gallery, Santa Fe, NM</w:t>
      </w:r>
      <w:r w:rsidRPr="002E1288">
        <w:rPr>
          <w:sz w:val="22"/>
        </w:rPr>
        <w:cr/>
      </w:r>
      <w:r w:rsidRPr="002E1288">
        <w:rPr>
          <w:sz w:val="22"/>
        </w:rPr>
        <w:tab/>
        <w:t>Hackett-Freedman Gallery, Sa</w:t>
      </w:r>
      <w:r>
        <w:rPr>
          <w:sz w:val="22"/>
        </w:rPr>
        <w:t>n Francisco, CA</w:t>
      </w:r>
      <w:r>
        <w:rPr>
          <w:sz w:val="22"/>
        </w:rPr>
        <w:cr/>
      </w:r>
      <w:r>
        <w:rPr>
          <w:sz w:val="22"/>
        </w:rPr>
        <w:tab/>
        <w:t>The Art Show,</w:t>
      </w:r>
      <w:r w:rsidRPr="002E1288">
        <w:rPr>
          <w:sz w:val="22"/>
        </w:rPr>
        <w:t xml:space="preserve"> ADAA, New York, NY</w:t>
      </w:r>
      <w:r w:rsidRPr="002E1288">
        <w:rPr>
          <w:sz w:val="22"/>
        </w:rPr>
        <w:cr/>
        <w:t>1999</w:t>
      </w:r>
      <w:r w:rsidRPr="002E1288">
        <w:rPr>
          <w:sz w:val="22"/>
        </w:rPr>
        <w:tab/>
        <w:t xml:space="preserve">San Francisco International Art Expo, </w:t>
      </w:r>
      <w:r>
        <w:rPr>
          <w:sz w:val="22"/>
        </w:rPr>
        <w:t>San Francisco, CA</w:t>
      </w:r>
      <w:r>
        <w:rPr>
          <w:sz w:val="22"/>
        </w:rPr>
        <w:cr/>
      </w:r>
      <w:r>
        <w:rPr>
          <w:sz w:val="22"/>
        </w:rPr>
        <w:tab/>
        <w:t>Summertime,</w:t>
      </w:r>
      <w:r w:rsidRPr="002E1288">
        <w:rPr>
          <w:sz w:val="22"/>
        </w:rPr>
        <w:t xml:space="preserve"> MB Modern Gallery, New York, NY</w:t>
      </w:r>
      <w:r w:rsidRPr="002E1288">
        <w:rPr>
          <w:sz w:val="22"/>
        </w:rPr>
        <w:cr/>
      </w:r>
      <w:r w:rsidRPr="002E1288">
        <w:rPr>
          <w:sz w:val="22"/>
        </w:rPr>
        <w:tab/>
        <w:t>Allan Stone Gallery, New York, NY</w:t>
      </w:r>
      <w:r w:rsidRPr="002E1288">
        <w:rPr>
          <w:sz w:val="22"/>
        </w:rPr>
        <w:cr/>
      </w:r>
      <w:r w:rsidRPr="002E1288">
        <w:rPr>
          <w:sz w:val="22"/>
        </w:rPr>
        <w:tab/>
        <w:t>Art Chicago, Chicago, IL</w:t>
      </w:r>
    </w:p>
    <w:p w14:paraId="7343A899" w14:textId="531E7595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2E1288">
        <w:rPr>
          <w:sz w:val="22"/>
        </w:rPr>
        <w:tab/>
      </w:r>
      <w:r w:rsidR="0095522F">
        <w:rPr>
          <w:sz w:val="22"/>
        </w:rPr>
        <w:t>“</w:t>
      </w:r>
      <w:r w:rsidRPr="002E1288">
        <w:rPr>
          <w:sz w:val="22"/>
        </w:rPr>
        <w:t>The Art Show,</w:t>
      </w:r>
      <w:r w:rsidR="0095522F">
        <w:rPr>
          <w:sz w:val="22"/>
        </w:rPr>
        <w:t>”</w:t>
      </w:r>
      <w:r w:rsidRPr="002E1288">
        <w:rPr>
          <w:sz w:val="22"/>
        </w:rPr>
        <w:t xml:space="preserve"> ADAA, New York, NY</w:t>
      </w:r>
    </w:p>
    <w:p w14:paraId="05A7F4AA" w14:textId="0C1E2664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ind w:right="-990"/>
        <w:contextualSpacing/>
        <w:rPr>
          <w:sz w:val="22"/>
        </w:rPr>
      </w:pPr>
      <w:r w:rsidRPr="002E1288">
        <w:rPr>
          <w:sz w:val="22"/>
        </w:rPr>
        <w:t>1998</w:t>
      </w:r>
      <w:r w:rsidRPr="002E1288">
        <w:rPr>
          <w:sz w:val="22"/>
        </w:rPr>
        <w:tab/>
        <w:t>San Francisco International Art Expo, San Francisco, CA</w:t>
      </w:r>
      <w:r w:rsidRPr="002E1288">
        <w:rPr>
          <w:sz w:val="22"/>
        </w:rPr>
        <w:cr/>
      </w:r>
      <w:r w:rsidRPr="002E1288">
        <w:rPr>
          <w:sz w:val="22"/>
        </w:rPr>
        <w:tab/>
        <w:t>Art Chicago, Chicago, IL</w:t>
      </w:r>
      <w:r w:rsidRPr="002E1288">
        <w:rPr>
          <w:sz w:val="22"/>
        </w:rPr>
        <w:cr/>
        <w:t>1997</w:t>
      </w:r>
      <w:r w:rsidRPr="002E1288">
        <w:rPr>
          <w:sz w:val="22"/>
        </w:rPr>
        <w:tab/>
      </w:r>
      <w:r w:rsidR="0095522F">
        <w:rPr>
          <w:sz w:val="22"/>
        </w:rPr>
        <w:t>“</w:t>
      </w:r>
      <w:r w:rsidRPr="002E1288">
        <w:rPr>
          <w:sz w:val="22"/>
        </w:rPr>
        <w:t>The Art Show,</w:t>
      </w:r>
      <w:r w:rsidR="0095522F">
        <w:rPr>
          <w:sz w:val="22"/>
        </w:rPr>
        <w:t>”</w:t>
      </w:r>
      <w:r w:rsidRPr="002E1288">
        <w:rPr>
          <w:sz w:val="22"/>
        </w:rPr>
        <w:t xml:space="preserve"> ADAA, New York, NY</w:t>
      </w:r>
      <w:r w:rsidRPr="002E1288">
        <w:rPr>
          <w:sz w:val="22"/>
        </w:rPr>
        <w:cr/>
        <w:t>1995</w:t>
      </w:r>
      <w:r w:rsidRPr="002E1288">
        <w:rPr>
          <w:sz w:val="22"/>
        </w:rPr>
        <w:tab/>
        <w:t>Allan Stone Gallery, New York, NY</w:t>
      </w:r>
      <w:r w:rsidRPr="002E1288">
        <w:rPr>
          <w:sz w:val="22"/>
        </w:rPr>
        <w:cr/>
      </w:r>
      <w:r w:rsidRPr="002E1288">
        <w:rPr>
          <w:sz w:val="22"/>
        </w:rPr>
        <w:tab/>
        <w:t>Margarite Oestreicher Gallery, New Orleans, LA</w:t>
      </w:r>
      <w:r w:rsidRPr="002E1288">
        <w:rPr>
          <w:sz w:val="22"/>
        </w:rPr>
        <w:cr/>
        <w:t>1994</w:t>
      </w:r>
      <w:r w:rsidRPr="002E1288">
        <w:rPr>
          <w:sz w:val="22"/>
        </w:rPr>
        <w:tab/>
        <w:t>Lucky Street Gallery, Key West, FL</w:t>
      </w:r>
      <w:r w:rsidRPr="002E1288">
        <w:rPr>
          <w:sz w:val="22"/>
        </w:rPr>
        <w:cr/>
      </w:r>
      <w:r w:rsidRPr="002E1288">
        <w:rPr>
          <w:sz w:val="22"/>
        </w:rPr>
        <w:tab/>
      </w:r>
      <w:r w:rsidR="0095522F">
        <w:rPr>
          <w:sz w:val="22"/>
        </w:rPr>
        <w:t>“</w:t>
      </w:r>
      <w:r w:rsidRPr="002E1288">
        <w:rPr>
          <w:sz w:val="22"/>
        </w:rPr>
        <w:t>Legacy: 9 Artists Who Studied with Philip Guston,</w:t>
      </w:r>
      <w:r w:rsidR="0095522F">
        <w:rPr>
          <w:sz w:val="22"/>
        </w:rPr>
        <w:t>”</w:t>
      </w:r>
      <w:r w:rsidRPr="002E1288">
        <w:rPr>
          <w:sz w:val="22"/>
        </w:rPr>
        <w:t xml:space="preserve"> Newton Art Center, MA</w:t>
      </w:r>
      <w:r w:rsidRPr="002E1288">
        <w:rPr>
          <w:sz w:val="22"/>
        </w:rPr>
        <w:cr/>
      </w:r>
      <w:r w:rsidRPr="002E1288">
        <w:rPr>
          <w:sz w:val="22"/>
        </w:rPr>
        <w:tab/>
        <w:t>Barbara Scott Gallery, Miami, FL</w:t>
      </w:r>
    </w:p>
    <w:p w14:paraId="1761D3A2" w14:textId="77777777" w:rsidR="00EE1E22" w:rsidRPr="002E1288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2E1288">
        <w:rPr>
          <w:sz w:val="22"/>
        </w:rPr>
        <w:tab/>
        <w:t>ArtMiami International Art Exposition, Miami, FL</w:t>
      </w:r>
    </w:p>
    <w:p w14:paraId="1F00B855" w14:textId="3B86F295" w:rsidR="00EE1E22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2E1288">
        <w:rPr>
          <w:sz w:val="22"/>
        </w:rPr>
        <w:t>1992</w:t>
      </w:r>
      <w:r w:rsidRPr="002E1288">
        <w:rPr>
          <w:sz w:val="22"/>
        </w:rPr>
        <w:tab/>
        <w:t>Allan Stone Gallery, New York, NY</w:t>
      </w:r>
      <w:r w:rsidRPr="002E1288">
        <w:rPr>
          <w:sz w:val="22"/>
        </w:rPr>
        <w:cr/>
        <w:t>1991</w:t>
      </w:r>
      <w:r w:rsidRPr="002E1288">
        <w:rPr>
          <w:sz w:val="22"/>
        </w:rPr>
        <w:tab/>
        <w:t>Allan Stone Gallery, New York, NY</w:t>
      </w:r>
      <w:r w:rsidRPr="002E1288">
        <w:rPr>
          <w:sz w:val="22"/>
        </w:rPr>
        <w:cr/>
      </w:r>
      <w:r w:rsidRPr="002E1288">
        <w:rPr>
          <w:sz w:val="22"/>
        </w:rPr>
        <w:tab/>
      </w:r>
      <w:r w:rsidR="0095522F">
        <w:rPr>
          <w:sz w:val="22"/>
        </w:rPr>
        <w:t>“</w:t>
      </w:r>
      <w:r w:rsidRPr="002E1288">
        <w:rPr>
          <w:sz w:val="22"/>
        </w:rPr>
        <w:t>Allusions In Paint,</w:t>
      </w:r>
      <w:r w:rsidR="0095522F">
        <w:rPr>
          <w:sz w:val="22"/>
        </w:rPr>
        <w:t>”</w:t>
      </w:r>
      <w:r w:rsidRPr="002E1288">
        <w:rPr>
          <w:sz w:val="22"/>
        </w:rPr>
        <w:t xml:space="preserve"> Salve Regina College, Newport, RI</w:t>
      </w:r>
      <w:r w:rsidRPr="002E1288">
        <w:rPr>
          <w:sz w:val="22"/>
        </w:rPr>
        <w:cr/>
        <w:t>1990</w:t>
      </w:r>
      <w:r w:rsidRPr="002E1288">
        <w:rPr>
          <w:sz w:val="22"/>
        </w:rPr>
        <w:tab/>
      </w:r>
      <w:r w:rsidR="0095522F">
        <w:rPr>
          <w:sz w:val="22"/>
        </w:rPr>
        <w:t>“</w:t>
      </w:r>
      <w:r w:rsidRPr="002E1288">
        <w:rPr>
          <w:sz w:val="22"/>
        </w:rPr>
        <w:t>37 Painters and Sculptors: On View,</w:t>
      </w:r>
      <w:r w:rsidR="0095522F">
        <w:rPr>
          <w:sz w:val="22"/>
        </w:rPr>
        <w:t>”</w:t>
      </w:r>
      <w:r w:rsidRPr="002E1288">
        <w:rPr>
          <w:sz w:val="22"/>
        </w:rPr>
        <w:t xml:space="preserve"> Capital Cities/ABC, New York, NY</w:t>
      </w:r>
      <w:r w:rsidRPr="002E1288">
        <w:rPr>
          <w:sz w:val="22"/>
        </w:rPr>
        <w:cr/>
        <w:t>1987</w:t>
      </w:r>
      <w:r w:rsidRPr="002E1288">
        <w:rPr>
          <w:sz w:val="22"/>
        </w:rPr>
        <w:tab/>
        <w:t>Allan Stone Gallery, New York, NY</w:t>
      </w:r>
      <w:r w:rsidRPr="002E1288">
        <w:rPr>
          <w:sz w:val="22"/>
        </w:rPr>
        <w:cr/>
        <w:t>1985</w:t>
      </w:r>
      <w:r w:rsidRPr="002E1288">
        <w:rPr>
          <w:sz w:val="22"/>
        </w:rPr>
        <w:tab/>
      </w:r>
      <w:r w:rsidR="0095522F">
        <w:rPr>
          <w:sz w:val="22"/>
        </w:rPr>
        <w:t>“</w:t>
      </w:r>
      <w:r w:rsidRPr="002E1288">
        <w:rPr>
          <w:sz w:val="22"/>
        </w:rPr>
        <w:t>The Recognizable Image,</w:t>
      </w:r>
      <w:r w:rsidR="0095522F">
        <w:rPr>
          <w:sz w:val="22"/>
        </w:rPr>
        <w:t>”</w:t>
      </w:r>
      <w:r w:rsidRPr="002E1288">
        <w:rPr>
          <w:sz w:val="22"/>
        </w:rPr>
        <w:t xml:space="preserve"> Bruce Museum, Greenwich, CT</w:t>
      </w:r>
      <w:r w:rsidRPr="002E1288">
        <w:rPr>
          <w:sz w:val="22"/>
        </w:rPr>
        <w:cr/>
      </w:r>
      <w:r w:rsidRPr="002E1288">
        <w:rPr>
          <w:sz w:val="22"/>
        </w:rPr>
        <w:tab/>
      </w:r>
      <w:r w:rsidR="0095522F">
        <w:rPr>
          <w:sz w:val="22"/>
        </w:rPr>
        <w:t>“</w:t>
      </w:r>
      <w:r w:rsidRPr="002E1288">
        <w:rPr>
          <w:sz w:val="22"/>
        </w:rPr>
        <w:t>Figuratively Speaking,</w:t>
      </w:r>
      <w:r w:rsidR="0095522F">
        <w:rPr>
          <w:sz w:val="22"/>
        </w:rPr>
        <w:t>”</w:t>
      </w:r>
      <w:r w:rsidRPr="002E1288">
        <w:rPr>
          <w:sz w:val="22"/>
        </w:rPr>
        <w:t xml:space="preserve"> Fitchburg Museum, Fitchburg, MA</w:t>
      </w:r>
      <w:r w:rsidRPr="002E1288">
        <w:rPr>
          <w:sz w:val="22"/>
        </w:rPr>
        <w:cr/>
      </w:r>
      <w:r w:rsidRPr="002E1288">
        <w:rPr>
          <w:sz w:val="22"/>
        </w:rPr>
        <w:tab/>
      </w:r>
      <w:r w:rsidR="0095522F">
        <w:rPr>
          <w:sz w:val="22"/>
        </w:rPr>
        <w:t>“</w:t>
      </w:r>
      <w:r w:rsidRPr="002E1288">
        <w:rPr>
          <w:sz w:val="22"/>
        </w:rPr>
        <w:t>New England Landscapes,</w:t>
      </w:r>
      <w:r w:rsidR="0095522F">
        <w:rPr>
          <w:sz w:val="22"/>
        </w:rPr>
        <w:t>”</w:t>
      </w:r>
      <w:r w:rsidRPr="002E1288">
        <w:rPr>
          <w:sz w:val="22"/>
        </w:rPr>
        <w:t xml:space="preserve"> Newport Art Museum, Newport, RI</w:t>
      </w:r>
      <w:r w:rsidRPr="002E1288">
        <w:rPr>
          <w:sz w:val="22"/>
        </w:rPr>
        <w:cr/>
      </w:r>
      <w:r w:rsidRPr="002E1288">
        <w:rPr>
          <w:sz w:val="22"/>
        </w:rPr>
        <w:cr/>
      </w:r>
      <w:r w:rsidRPr="002E1288">
        <w:rPr>
          <w:b/>
          <w:sz w:val="22"/>
        </w:rPr>
        <w:t>Select</w:t>
      </w:r>
      <w:r>
        <w:rPr>
          <w:b/>
          <w:sz w:val="22"/>
        </w:rPr>
        <w:t>ed</w:t>
      </w:r>
      <w:r w:rsidRPr="002E1288">
        <w:rPr>
          <w:b/>
          <w:sz w:val="22"/>
        </w:rPr>
        <w:t xml:space="preserve"> Reviews/Publications:</w:t>
      </w:r>
      <w:r w:rsidRPr="002E1288">
        <w:rPr>
          <w:b/>
          <w:sz w:val="22"/>
        </w:rPr>
        <w:cr/>
      </w:r>
      <w:r w:rsidRPr="002E7C05">
        <w:rPr>
          <w:sz w:val="22"/>
        </w:rPr>
        <w:t>2020</w:t>
      </w:r>
      <w:r>
        <w:rPr>
          <w:sz w:val="22"/>
        </w:rPr>
        <w:tab/>
      </w:r>
      <w:r w:rsidR="0095522F">
        <w:rPr>
          <w:sz w:val="22"/>
        </w:rPr>
        <w:t>“</w:t>
      </w:r>
      <w:r w:rsidRPr="003E4CD7">
        <w:rPr>
          <w:sz w:val="22"/>
        </w:rPr>
        <w:t>John Evans,</w:t>
      </w:r>
      <w:r w:rsidR="0095522F">
        <w:rPr>
          <w:sz w:val="22"/>
        </w:rPr>
        <w:t>”</w:t>
      </w:r>
      <w:r w:rsidRPr="003E4CD7">
        <w:rPr>
          <w:sz w:val="22"/>
        </w:rPr>
        <w:t xml:space="preserve"> </w:t>
      </w:r>
      <w:r w:rsidRPr="003E4CD7">
        <w:rPr>
          <w:i/>
          <w:sz w:val="22"/>
        </w:rPr>
        <w:t>American Art Collector</w:t>
      </w:r>
      <w:r w:rsidRPr="003E4CD7">
        <w:rPr>
          <w:sz w:val="22"/>
        </w:rPr>
        <w:t xml:space="preserve">, </w:t>
      </w:r>
      <w:r>
        <w:rPr>
          <w:sz w:val="22"/>
        </w:rPr>
        <w:t>March</w:t>
      </w:r>
    </w:p>
    <w:p w14:paraId="79AC5D7B" w14:textId="41A2D71D" w:rsidR="00EE1E22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>
        <w:rPr>
          <w:sz w:val="22"/>
        </w:rPr>
        <w:tab/>
      </w:r>
      <w:r w:rsidR="0095522F">
        <w:rPr>
          <w:sz w:val="22"/>
        </w:rPr>
        <w:t>“</w:t>
      </w:r>
      <w:r>
        <w:rPr>
          <w:sz w:val="22"/>
        </w:rPr>
        <w:t>Breathe,</w:t>
      </w:r>
      <w:r w:rsidR="0095522F">
        <w:rPr>
          <w:sz w:val="22"/>
        </w:rPr>
        <w:t>”</w:t>
      </w:r>
      <w:r>
        <w:rPr>
          <w:sz w:val="22"/>
        </w:rPr>
        <w:t xml:space="preserve"> </w:t>
      </w:r>
      <w:r w:rsidRPr="0055053C">
        <w:rPr>
          <w:i/>
          <w:iCs/>
          <w:sz w:val="22"/>
        </w:rPr>
        <w:t>Artsy Editorial</w:t>
      </w:r>
    </w:p>
    <w:p w14:paraId="648B3842" w14:textId="0201324B" w:rsidR="00EE1E22" w:rsidRPr="002E7C05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2E7C05">
        <w:rPr>
          <w:sz w:val="22"/>
        </w:rPr>
        <w:t>2015</w:t>
      </w:r>
      <w:r w:rsidRPr="002E7C05">
        <w:rPr>
          <w:sz w:val="22"/>
        </w:rPr>
        <w:tab/>
      </w:r>
      <w:r w:rsidR="0095522F">
        <w:rPr>
          <w:sz w:val="22"/>
        </w:rPr>
        <w:t>“</w:t>
      </w:r>
      <w:r w:rsidRPr="002E7C05">
        <w:rPr>
          <w:sz w:val="22"/>
        </w:rPr>
        <w:t>Comfort Food for the Soul and Drunk Pulp Fiction,</w:t>
      </w:r>
      <w:r w:rsidR="0095522F">
        <w:rPr>
          <w:sz w:val="22"/>
        </w:rPr>
        <w:t>”</w:t>
      </w:r>
      <w:r w:rsidRPr="002E7C05">
        <w:rPr>
          <w:sz w:val="22"/>
        </w:rPr>
        <w:t xml:space="preserve"> Peter Plagens, </w:t>
      </w:r>
    </w:p>
    <w:p w14:paraId="4BFA307D" w14:textId="77777777" w:rsidR="00EE1E22" w:rsidRPr="003E4CD7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3E4CD7">
        <w:rPr>
          <w:i/>
          <w:sz w:val="22"/>
        </w:rPr>
        <w:t>Wall Street Journal</w:t>
      </w:r>
      <w:r w:rsidRPr="003E4CD7">
        <w:rPr>
          <w:sz w:val="22"/>
        </w:rPr>
        <w:t>, March 13</w:t>
      </w:r>
    </w:p>
    <w:p w14:paraId="5823168E" w14:textId="1EA58C43" w:rsidR="00EE1E22" w:rsidRPr="003E4CD7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rPr>
          <w:sz w:val="22"/>
        </w:rPr>
      </w:pPr>
      <w:r w:rsidRPr="003E4CD7">
        <w:rPr>
          <w:sz w:val="22"/>
        </w:rPr>
        <w:tab/>
      </w:r>
      <w:r w:rsidR="0095522F">
        <w:rPr>
          <w:sz w:val="22"/>
        </w:rPr>
        <w:t>“</w:t>
      </w:r>
      <w:r w:rsidRPr="003E4CD7">
        <w:rPr>
          <w:sz w:val="22"/>
        </w:rPr>
        <w:t>Paintings by John Evans Make Us Quest</w:t>
      </w:r>
      <w:r>
        <w:rPr>
          <w:sz w:val="22"/>
        </w:rPr>
        <w:t>ion, Has Man Made Nature Better?</w:t>
      </w:r>
      <w:r w:rsidR="0095522F">
        <w:rPr>
          <w:sz w:val="22"/>
        </w:rPr>
        <w:t>”</w:t>
      </w:r>
      <w:r w:rsidRPr="003E4CD7">
        <w:rPr>
          <w:sz w:val="22"/>
        </w:rPr>
        <w:t xml:space="preserve"> </w:t>
      </w:r>
    </w:p>
    <w:p w14:paraId="55253C0C" w14:textId="77777777" w:rsidR="00EE1E22" w:rsidRPr="003E4CD7" w:rsidRDefault="00EE1E22" w:rsidP="00EE1E22">
      <w:pPr>
        <w:tabs>
          <w:tab w:val="left" w:pos="1080"/>
        </w:tabs>
        <w:spacing w:before="100" w:beforeAutospacing="1" w:after="100" w:afterAutospacing="1"/>
        <w:contextualSpacing/>
        <w:outlineLvl w:val="0"/>
        <w:rPr>
          <w:sz w:val="22"/>
        </w:rPr>
      </w:pPr>
      <w:r w:rsidRPr="003E4CD7">
        <w:rPr>
          <w:sz w:val="22"/>
        </w:rPr>
        <w:tab/>
      </w:r>
      <w:r w:rsidRPr="003E4CD7">
        <w:rPr>
          <w:sz w:val="22"/>
        </w:rPr>
        <w:tab/>
      </w:r>
      <w:r w:rsidRPr="003E4CD7">
        <w:rPr>
          <w:i/>
          <w:sz w:val="22"/>
        </w:rPr>
        <w:t>Artsy Editorial</w:t>
      </w:r>
      <w:r>
        <w:rPr>
          <w:i/>
          <w:sz w:val="22"/>
        </w:rPr>
        <w:t xml:space="preserve"> (online)</w:t>
      </w:r>
      <w:r w:rsidRPr="003E4CD7">
        <w:rPr>
          <w:sz w:val="22"/>
        </w:rPr>
        <w:t>, March</w:t>
      </w:r>
    </w:p>
    <w:p w14:paraId="107D78DF" w14:textId="59BA6587" w:rsidR="00EE1E22" w:rsidRPr="003E4CD7" w:rsidRDefault="00EE1E22" w:rsidP="00EE1E22">
      <w:pPr>
        <w:tabs>
          <w:tab w:val="left" w:pos="1080"/>
        </w:tabs>
        <w:contextualSpacing/>
        <w:rPr>
          <w:sz w:val="22"/>
        </w:rPr>
      </w:pPr>
      <w:r w:rsidRPr="003E4CD7">
        <w:rPr>
          <w:sz w:val="22"/>
        </w:rPr>
        <w:t>2011</w:t>
      </w:r>
      <w:r w:rsidRPr="003E4CD7">
        <w:rPr>
          <w:sz w:val="22"/>
        </w:rPr>
        <w:tab/>
      </w:r>
      <w:r w:rsidR="0095522F">
        <w:rPr>
          <w:sz w:val="22"/>
        </w:rPr>
        <w:t>“</w:t>
      </w:r>
      <w:r w:rsidRPr="003E4CD7">
        <w:rPr>
          <w:sz w:val="22"/>
        </w:rPr>
        <w:t>John Evans,</w:t>
      </w:r>
      <w:r w:rsidR="0095522F">
        <w:rPr>
          <w:sz w:val="22"/>
        </w:rPr>
        <w:t>”</w:t>
      </w:r>
      <w:r w:rsidRPr="003E4CD7">
        <w:rPr>
          <w:sz w:val="22"/>
        </w:rPr>
        <w:t xml:space="preserve"> Greg Lindquist, </w:t>
      </w:r>
      <w:r w:rsidRPr="003E4CD7">
        <w:rPr>
          <w:i/>
          <w:sz w:val="22"/>
        </w:rPr>
        <w:t>ARTnews</w:t>
      </w:r>
      <w:r w:rsidRPr="003E4CD7">
        <w:rPr>
          <w:sz w:val="22"/>
        </w:rPr>
        <w:t>, September</w:t>
      </w:r>
      <w:r w:rsidRPr="003E4CD7">
        <w:rPr>
          <w:sz w:val="22"/>
        </w:rPr>
        <w:cr/>
        <w:t>2010</w:t>
      </w:r>
      <w:r w:rsidRPr="003E4CD7">
        <w:rPr>
          <w:sz w:val="22"/>
        </w:rPr>
        <w:tab/>
      </w:r>
      <w:r w:rsidR="0095522F">
        <w:rPr>
          <w:sz w:val="22"/>
        </w:rPr>
        <w:t>“</w:t>
      </w:r>
      <w:r w:rsidRPr="003E4CD7">
        <w:rPr>
          <w:sz w:val="22"/>
        </w:rPr>
        <w:t>Coastal Spaces,</w:t>
      </w:r>
      <w:r w:rsidR="0095522F">
        <w:rPr>
          <w:sz w:val="22"/>
        </w:rPr>
        <w:t>”</w:t>
      </w:r>
      <w:r w:rsidRPr="003E4CD7">
        <w:rPr>
          <w:sz w:val="22"/>
        </w:rPr>
        <w:t xml:space="preserve"> Joshua Rose, </w:t>
      </w:r>
      <w:r w:rsidRPr="003E4CD7">
        <w:rPr>
          <w:i/>
          <w:sz w:val="22"/>
        </w:rPr>
        <w:t>American Art Collector</w:t>
      </w:r>
      <w:r w:rsidRPr="003E4CD7">
        <w:rPr>
          <w:sz w:val="22"/>
        </w:rPr>
        <w:t xml:space="preserve">, December </w:t>
      </w:r>
      <w:r w:rsidRPr="003E4CD7">
        <w:rPr>
          <w:sz w:val="22"/>
        </w:rPr>
        <w:cr/>
        <w:t>2009</w:t>
      </w:r>
      <w:r w:rsidRPr="003E4CD7">
        <w:rPr>
          <w:sz w:val="22"/>
        </w:rPr>
        <w:tab/>
      </w:r>
      <w:r w:rsidR="0095522F">
        <w:rPr>
          <w:sz w:val="22"/>
        </w:rPr>
        <w:t>“</w:t>
      </w:r>
      <w:r w:rsidRPr="003E4CD7">
        <w:rPr>
          <w:sz w:val="22"/>
        </w:rPr>
        <w:t>Spirit in the Sky,</w:t>
      </w:r>
      <w:r w:rsidR="0095522F">
        <w:rPr>
          <w:sz w:val="22"/>
        </w:rPr>
        <w:t>”</w:t>
      </w:r>
      <w:r w:rsidRPr="003E4CD7">
        <w:rPr>
          <w:sz w:val="22"/>
        </w:rPr>
        <w:t xml:space="preserve"> Joshua Rose, </w:t>
      </w:r>
      <w:r w:rsidRPr="003E4CD7">
        <w:rPr>
          <w:i/>
          <w:sz w:val="22"/>
        </w:rPr>
        <w:t>American Art Collector</w:t>
      </w:r>
      <w:r w:rsidRPr="003E4CD7">
        <w:rPr>
          <w:sz w:val="22"/>
        </w:rPr>
        <w:t xml:space="preserve">, May </w:t>
      </w:r>
      <w:r w:rsidRPr="003E4CD7">
        <w:rPr>
          <w:sz w:val="22"/>
        </w:rPr>
        <w:cr/>
        <w:t>2007</w:t>
      </w:r>
      <w:r w:rsidRPr="003E4CD7">
        <w:rPr>
          <w:sz w:val="22"/>
        </w:rPr>
        <w:tab/>
      </w:r>
      <w:r w:rsidR="0095522F">
        <w:rPr>
          <w:sz w:val="22"/>
        </w:rPr>
        <w:t>“</w:t>
      </w:r>
      <w:r w:rsidRPr="003E4CD7">
        <w:rPr>
          <w:sz w:val="22"/>
        </w:rPr>
        <w:t>John Evans, Jonathan Goodman,</w:t>
      </w:r>
      <w:r w:rsidR="0095522F">
        <w:rPr>
          <w:sz w:val="22"/>
        </w:rPr>
        <w:t>”</w:t>
      </w:r>
      <w:r w:rsidRPr="003E4CD7">
        <w:rPr>
          <w:sz w:val="22"/>
        </w:rPr>
        <w:t xml:space="preserve"> </w:t>
      </w:r>
      <w:r w:rsidRPr="003E4CD7">
        <w:rPr>
          <w:i/>
          <w:sz w:val="22"/>
        </w:rPr>
        <w:t>Art in America</w:t>
      </w:r>
      <w:r w:rsidRPr="003E4CD7">
        <w:rPr>
          <w:sz w:val="22"/>
        </w:rPr>
        <w:t>, October</w:t>
      </w:r>
      <w:r w:rsidRPr="003E4CD7">
        <w:rPr>
          <w:sz w:val="22"/>
        </w:rPr>
        <w:cr/>
      </w:r>
      <w:r w:rsidRPr="003E4CD7">
        <w:rPr>
          <w:sz w:val="22"/>
        </w:rPr>
        <w:tab/>
      </w:r>
      <w:r w:rsidR="0095522F">
        <w:rPr>
          <w:sz w:val="22"/>
        </w:rPr>
        <w:t>“</w:t>
      </w:r>
      <w:r w:rsidRPr="003E4CD7">
        <w:rPr>
          <w:sz w:val="22"/>
        </w:rPr>
        <w:t>New York Reviews: John Evans,</w:t>
      </w:r>
      <w:r w:rsidR="0095522F">
        <w:rPr>
          <w:sz w:val="22"/>
        </w:rPr>
        <w:t>”</w:t>
      </w:r>
      <w:r w:rsidRPr="003E4CD7">
        <w:rPr>
          <w:sz w:val="22"/>
        </w:rPr>
        <w:t xml:space="preserve"> Gerard Haggerty, </w:t>
      </w:r>
      <w:r w:rsidRPr="003E4CD7">
        <w:rPr>
          <w:i/>
          <w:sz w:val="22"/>
        </w:rPr>
        <w:t>ARTnews</w:t>
      </w:r>
      <w:r w:rsidRPr="003E4CD7">
        <w:rPr>
          <w:sz w:val="22"/>
        </w:rPr>
        <w:t>, June</w:t>
      </w:r>
      <w:r w:rsidRPr="003E4CD7">
        <w:rPr>
          <w:sz w:val="22"/>
        </w:rPr>
        <w:cr/>
        <w:t>2006</w:t>
      </w:r>
      <w:r w:rsidRPr="003E4CD7">
        <w:rPr>
          <w:sz w:val="22"/>
        </w:rPr>
        <w:tab/>
      </w:r>
      <w:r w:rsidR="0095522F">
        <w:rPr>
          <w:sz w:val="22"/>
        </w:rPr>
        <w:t>“</w:t>
      </w:r>
      <w:r w:rsidRPr="003E4CD7">
        <w:rPr>
          <w:sz w:val="22"/>
        </w:rPr>
        <w:t>Fifth Time Around the Block, Art20 Keeps Getting Better,</w:t>
      </w:r>
      <w:r w:rsidR="0095522F">
        <w:rPr>
          <w:sz w:val="22"/>
        </w:rPr>
        <w:t>”</w:t>
      </w:r>
      <w:r w:rsidRPr="003E4CD7">
        <w:rPr>
          <w:sz w:val="22"/>
        </w:rPr>
        <w:t xml:space="preserve"> Regina Kolbe, </w:t>
      </w:r>
    </w:p>
    <w:p w14:paraId="3892B4B1" w14:textId="77777777" w:rsidR="00EE1E22" w:rsidRPr="003E4CD7" w:rsidRDefault="00EE1E22" w:rsidP="00EE1E22">
      <w:pPr>
        <w:tabs>
          <w:tab w:val="left" w:pos="1080"/>
          <w:tab w:val="left" w:pos="1440"/>
        </w:tabs>
        <w:contextualSpacing/>
        <w:rPr>
          <w:sz w:val="22"/>
        </w:rPr>
      </w:pPr>
      <w:r w:rsidRPr="003E4CD7">
        <w:rPr>
          <w:sz w:val="22"/>
        </w:rPr>
        <w:tab/>
      </w:r>
      <w:r w:rsidRPr="003E4CD7">
        <w:rPr>
          <w:sz w:val="22"/>
        </w:rPr>
        <w:tab/>
      </w:r>
      <w:r w:rsidRPr="003E4CD7">
        <w:rPr>
          <w:i/>
          <w:sz w:val="22"/>
        </w:rPr>
        <w:t>Antiques and the Arts</w:t>
      </w:r>
      <w:r w:rsidRPr="003E4CD7">
        <w:rPr>
          <w:sz w:val="22"/>
        </w:rPr>
        <w:t xml:space="preserve"> </w:t>
      </w:r>
      <w:r>
        <w:rPr>
          <w:sz w:val="22"/>
        </w:rPr>
        <w:t>(o</w:t>
      </w:r>
      <w:r w:rsidRPr="003E4CD7">
        <w:rPr>
          <w:sz w:val="22"/>
        </w:rPr>
        <w:t>nline</w:t>
      </w:r>
      <w:r>
        <w:rPr>
          <w:sz w:val="22"/>
        </w:rPr>
        <w:t>)</w:t>
      </w:r>
      <w:r w:rsidRPr="003E4CD7">
        <w:rPr>
          <w:sz w:val="22"/>
        </w:rPr>
        <w:t>, December 5</w:t>
      </w:r>
    </w:p>
    <w:p w14:paraId="6F2AAE2F" w14:textId="577C6772" w:rsidR="00EE1E22" w:rsidRPr="003E4CD7" w:rsidRDefault="00EE1E22" w:rsidP="00EE1E22">
      <w:pPr>
        <w:tabs>
          <w:tab w:val="left" w:pos="1080"/>
        </w:tabs>
        <w:contextualSpacing/>
        <w:rPr>
          <w:sz w:val="22"/>
        </w:rPr>
      </w:pPr>
      <w:r w:rsidRPr="003E4CD7">
        <w:rPr>
          <w:sz w:val="22"/>
        </w:rPr>
        <w:t>2005</w:t>
      </w:r>
      <w:r w:rsidRPr="003E4CD7">
        <w:rPr>
          <w:sz w:val="22"/>
        </w:rPr>
        <w:tab/>
      </w:r>
      <w:r w:rsidR="0095522F">
        <w:rPr>
          <w:sz w:val="22"/>
        </w:rPr>
        <w:t>“</w:t>
      </w:r>
      <w:r w:rsidRPr="003E4CD7">
        <w:rPr>
          <w:sz w:val="22"/>
        </w:rPr>
        <w:t>John Evans,</w:t>
      </w:r>
      <w:r w:rsidR="0095522F">
        <w:rPr>
          <w:sz w:val="22"/>
        </w:rPr>
        <w:t>”</w:t>
      </w:r>
      <w:r w:rsidRPr="003E4CD7">
        <w:rPr>
          <w:sz w:val="22"/>
        </w:rPr>
        <w:t xml:space="preserve"> </w:t>
      </w:r>
      <w:r w:rsidRPr="003E4CD7">
        <w:rPr>
          <w:i/>
          <w:sz w:val="22"/>
        </w:rPr>
        <w:t>American Art Collector</w:t>
      </w:r>
      <w:r w:rsidRPr="003E4CD7">
        <w:rPr>
          <w:sz w:val="22"/>
        </w:rPr>
        <w:t>, October</w:t>
      </w:r>
    </w:p>
    <w:p w14:paraId="536930A4" w14:textId="6B0910AB" w:rsidR="00EE1E22" w:rsidRPr="003E4CD7" w:rsidRDefault="0095522F" w:rsidP="00EE1E22">
      <w:pPr>
        <w:tabs>
          <w:tab w:val="left" w:pos="1080"/>
        </w:tabs>
        <w:ind w:left="1080"/>
        <w:contextualSpacing/>
        <w:rPr>
          <w:sz w:val="22"/>
        </w:rPr>
      </w:pPr>
      <w:r>
        <w:rPr>
          <w:sz w:val="22"/>
        </w:rPr>
        <w:t>“</w:t>
      </w:r>
      <w:r w:rsidR="00EE1E22" w:rsidRPr="003E4CD7">
        <w:rPr>
          <w:sz w:val="22"/>
        </w:rPr>
        <w:t>Exhibit Reveals Recent Paintings,</w:t>
      </w:r>
      <w:r>
        <w:rPr>
          <w:sz w:val="22"/>
        </w:rPr>
        <w:t>”</w:t>
      </w:r>
      <w:r w:rsidR="00EE1E22" w:rsidRPr="003E4CD7">
        <w:rPr>
          <w:sz w:val="22"/>
        </w:rPr>
        <w:t xml:space="preserve"> </w:t>
      </w:r>
      <w:r w:rsidR="00EE1E22" w:rsidRPr="003E4CD7">
        <w:rPr>
          <w:i/>
          <w:sz w:val="22"/>
        </w:rPr>
        <w:t>The Villager</w:t>
      </w:r>
      <w:r w:rsidR="00EE1E22" w:rsidRPr="003E4CD7">
        <w:rPr>
          <w:sz w:val="22"/>
        </w:rPr>
        <w:t>, October</w:t>
      </w:r>
      <w:r w:rsidR="00EE1E22" w:rsidRPr="003E4CD7">
        <w:rPr>
          <w:sz w:val="22"/>
        </w:rPr>
        <w:cr/>
      </w:r>
      <w:r>
        <w:rPr>
          <w:sz w:val="22"/>
        </w:rPr>
        <w:t>“</w:t>
      </w:r>
      <w:r w:rsidR="00EE1E22" w:rsidRPr="003E4CD7">
        <w:rPr>
          <w:sz w:val="22"/>
        </w:rPr>
        <w:t>Artists and Their (Role) Models,</w:t>
      </w:r>
      <w:r>
        <w:rPr>
          <w:sz w:val="22"/>
        </w:rPr>
        <w:t>”</w:t>
      </w:r>
      <w:r w:rsidR="00EE1E22" w:rsidRPr="003E4CD7">
        <w:rPr>
          <w:sz w:val="22"/>
        </w:rPr>
        <w:t xml:space="preserve"> Ann Landi, </w:t>
      </w:r>
      <w:r w:rsidR="00EE1E22" w:rsidRPr="003E4CD7">
        <w:rPr>
          <w:i/>
          <w:sz w:val="22"/>
        </w:rPr>
        <w:t>ARTnews</w:t>
      </w:r>
      <w:r w:rsidR="00EE1E22" w:rsidRPr="003E4CD7">
        <w:rPr>
          <w:sz w:val="22"/>
        </w:rPr>
        <w:t>, December</w:t>
      </w:r>
    </w:p>
    <w:p w14:paraId="057BEF41" w14:textId="0852042C" w:rsidR="00EE1E22" w:rsidRPr="003E4CD7" w:rsidRDefault="00EE1E22" w:rsidP="0095522F">
      <w:pPr>
        <w:tabs>
          <w:tab w:val="left" w:pos="1080"/>
        </w:tabs>
        <w:ind w:right="-630"/>
        <w:contextualSpacing/>
        <w:rPr>
          <w:sz w:val="22"/>
        </w:rPr>
      </w:pPr>
      <w:r w:rsidRPr="003E4CD7">
        <w:rPr>
          <w:sz w:val="22"/>
        </w:rPr>
        <w:t>2003</w:t>
      </w:r>
      <w:r w:rsidRPr="003E4CD7">
        <w:rPr>
          <w:sz w:val="22"/>
        </w:rPr>
        <w:tab/>
      </w:r>
      <w:r w:rsidR="0095522F">
        <w:rPr>
          <w:sz w:val="22"/>
        </w:rPr>
        <w:t>“</w:t>
      </w:r>
      <w:r w:rsidRPr="003E4CD7">
        <w:rPr>
          <w:sz w:val="22"/>
        </w:rPr>
        <w:t>Dappled Shades of Splendor, Chris Bergeron</w:t>
      </w:r>
      <w:r w:rsidRPr="003E4CD7">
        <w:rPr>
          <w:i/>
          <w:sz w:val="22"/>
        </w:rPr>
        <w:t>,</w:t>
      </w:r>
      <w:r w:rsidR="0095522F">
        <w:rPr>
          <w:sz w:val="22"/>
        </w:rPr>
        <w:t>”</w:t>
      </w:r>
      <w:r w:rsidRPr="003E4CD7">
        <w:rPr>
          <w:i/>
          <w:sz w:val="22"/>
        </w:rPr>
        <w:t xml:space="preserve"> The Metro West Daily News</w:t>
      </w:r>
      <w:r w:rsidRPr="003E4CD7">
        <w:rPr>
          <w:sz w:val="22"/>
        </w:rPr>
        <w:t xml:space="preserve">, </w:t>
      </w:r>
      <w:r w:rsidR="0095522F" w:rsidRPr="003E4CD7">
        <w:rPr>
          <w:sz w:val="22"/>
        </w:rPr>
        <w:t>January 12</w:t>
      </w:r>
    </w:p>
    <w:p w14:paraId="7E9644C3" w14:textId="7D42D77E" w:rsidR="00EE1E22" w:rsidRPr="003E4CD7" w:rsidRDefault="00EE1E22" w:rsidP="00EE1E22">
      <w:pPr>
        <w:tabs>
          <w:tab w:val="left" w:pos="1080"/>
          <w:tab w:val="left" w:pos="1440"/>
        </w:tabs>
        <w:ind w:right="-540"/>
        <w:contextualSpacing/>
        <w:rPr>
          <w:sz w:val="22"/>
        </w:rPr>
      </w:pPr>
      <w:r w:rsidRPr="003E4CD7">
        <w:rPr>
          <w:sz w:val="22"/>
        </w:rPr>
        <w:lastRenderedPageBreak/>
        <w:tab/>
      </w:r>
      <w:r w:rsidR="0095522F">
        <w:rPr>
          <w:sz w:val="22"/>
        </w:rPr>
        <w:t>“</w:t>
      </w:r>
      <w:r w:rsidRPr="003E4CD7">
        <w:rPr>
          <w:sz w:val="22"/>
        </w:rPr>
        <w:t>New York Reviews: John Evans,</w:t>
      </w:r>
      <w:r w:rsidR="0095522F">
        <w:rPr>
          <w:sz w:val="22"/>
        </w:rPr>
        <w:t>”</w:t>
      </w:r>
      <w:r w:rsidRPr="003E4CD7">
        <w:rPr>
          <w:sz w:val="22"/>
        </w:rPr>
        <w:t xml:space="preserve"> Gerard Haggerty, </w:t>
      </w:r>
      <w:r w:rsidRPr="003E4CD7">
        <w:rPr>
          <w:i/>
          <w:sz w:val="22"/>
        </w:rPr>
        <w:t>ARTnews</w:t>
      </w:r>
      <w:r w:rsidRPr="003E4CD7">
        <w:rPr>
          <w:sz w:val="22"/>
        </w:rPr>
        <w:cr/>
      </w:r>
      <w:r w:rsidRPr="003E4CD7">
        <w:rPr>
          <w:sz w:val="22"/>
        </w:rPr>
        <w:tab/>
      </w:r>
      <w:r w:rsidR="0095522F">
        <w:rPr>
          <w:sz w:val="22"/>
        </w:rPr>
        <w:t>“</w:t>
      </w:r>
      <w:r w:rsidRPr="003E4CD7">
        <w:rPr>
          <w:sz w:val="22"/>
        </w:rPr>
        <w:t>John Evans’s: Coastline at the Gallery Henoch,</w:t>
      </w:r>
      <w:r w:rsidR="0095522F">
        <w:rPr>
          <w:sz w:val="22"/>
        </w:rPr>
        <w:t>”</w:t>
      </w:r>
      <w:r w:rsidRPr="003E4CD7">
        <w:rPr>
          <w:sz w:val="22"/>
        </w:rPr>
        <w:t xml:space="preserve"> </w:t>
      </w:r>
      <w:r w:rsidRPr="003E4CD7">
        <w:rPr>
          <w:i/>
          <w:sz w:val="22"/>
        </w:rPr>
        <w:t>The Week</w:t>
      </w:r>
      <w:r w:rsidRPr="003E4CD7">
        <w:rPr>
          <w:i/>
          <w:sz w:val="22"/>
        </w:rPr>
        <w:cr/>
      </w:r>
      <w:r w:rsidRPr="003E4CD7">
        <w:rPr>
          <w:sz w:val="22"/>
        </w:rPr>
        <w:t>2001</w:t>
      </w:r>
      <w:r w:rsidRPr="003E4CD7">
        <w:rPr>
          <w:sz w:val="22"/>
        </w:rPr>
        <w:tab/>
      </w:r>
      <w:r w:rsidR="0095522F">
        <w:rPr>
          <w:sz w:val="22"/>
        </w:rPr>
        <w:t>“</w:t>
      </w:r>
      <w:r w:rsidRPr="003E4CD7">
        <w:rPr>
          <w:sz w:val="22"/>
        </w:rPr>
        <w:t>The Intimacy of Deep Space,</w:t>
      </w:r>
      <w:r w:rsidR="0095522F">
        <w:rPr>
          <w:sz w:val="22"/>
        </w:rPr>
        <w:t>”</w:t>
      </w:r>
      <w:r w:rsidRPr="003E4CD7">
        <w:rPr>
          <w:sz w:val="22"/>
        </w:rPr>
        <w:t xml:space="preserve"> Thomas Lyon Mills, January</w:t>
      </w:r>
      <w:r w:rsidRPr="003E4CD7">
        <w:rPr>
          <w:sz w:val="22"/>
        </w:rPr>
        <w:cr/>
        <w:t>1997</w:t>
      </w:r>
      <w:r w:rsidRPr="003E4CD7">
        <w:rPr>
          <w:sz w:val="22"/>
        </w:rPr>
        <w:tab/>
      </w:r>
      <w:r w:rsidR="0095522F">
        <w:rPr>
          <w:sz w:val="22"/>
        </w:rPr>
        <w:t>“</w:t>
      </w:r>
      <w:r w:rsidRPr="003E4CD7">
        <w:rPr>
          <w:sz w:val="22"/>
        </w:rPr>
        <w:t>John Evans: Keeping the Proud Painterly Tradition Alive,</w:t>
      </w:r>
      <w:r w:rsidR="0095522F">
        <w:rPr>
          <w:sz w:val="22"/>
        </w:rPr>
        <w:t>”</w:t>
      </w:r>
      <w:r w:rsidRPr="003E4CD7">
        <w:rPr>
          <w:sz w:val="22"/>
        </w:rPr>
        <w:t xml:space="preserve"> </w:t>
      </w:r>
      <w:r w:rsidRPr="003E4CD7">
        <w:rPr>
          <w:i/>
          <w:sz w:val="22"/>
        </w:rPr>
        <w:t>Art Speak</w:t>
      </w:r>
      <w:r w:rsidRPr="003E4CD7">
        <w:rPr>
          <w:sz w:val="22"/>
        </w:rPr>
        <w:t>, February</w:t>
      </w:r>
      <w:r w:rsidRPr="003E4CD7">
        <w:rPr>
          <w:sz w:val="22"/>
        </w:rPr>
        <w:cr/>
      </w:r>
      <w:r w:rsidRPr="003E4CD7">
        <w:rPr>
          <w:sz w:val="22"/>
        </w:rPr>
        <w:tab/>
      </w:r>
      <w:r w:rsidR="0095522F">
        <w:rPr>
          <w:sz w:val="22"/>
        </w:rPr>
        <w:t>“</w:t>
      </w:r>
      <w:r w:rsidRPr="003E4CD7">
        <w:rPr>
          <w:sz w:val="22"/>
        </w:rPr>
        <w:t>Current Exhibitions in New York, John Evans,</w:t>
      </w:r>
      <w:r w:rsidR="0095522F">
        <w:rPr>
          <w:sz w:val="22"/>
        </w:rPr>
        <w:t>”</w:t>
      </w:r>
      <w:r w:rsidRPr="003E4CD7">
        <w:rPr>
          <w:sz w:val="22"/>
        </w:rPr>
        <w:t xml:space="preserve"> Review, March 1</w:t>
      </w:r>
    </w:p>
    <w:p w14:paraId="65D8D6DD" w14:textId="291B2E06" w:rsidR="00EE1E22" w:rsidRPr="003E4CD7" w:rsidRDefault="00EE1E22" w:rsidP="00EE1E22">
      <w:pPr>
        <w:tabs>
          <w:tab w:val="left" w:pos="1080"/>
        </w:tabs>
        <w:ind w:right="-810"/>
        <w:contextualSpacing/>
        <w:rPr>
          <w:spacing w:val="-2"/>
          <w:sz w:val="22"/>
        </w:rPr>
      </w:pPr>
      <w:r w:rsidRPr="003E4CD7">
        <w:rPr>
          <w:spacing w:val="-2"/>
          <w:sz w:val="22"/>
        </w:rPr>
        <w:tab/>
      </w:r>
      <w:r w:rsidR="0095522F">
        <w:rPr>
          <w:sz w:val="22"/>
        </w:rPr>
        <w:t>“</w:t>
      </w:r>
      <w:r w:rsidRPr="003E4CD7">
        <w:rPr>
          <w:spacing w:val="-2"/>
          <w:sz w:val="22"/>
        </w:rPr>
        <w:t>Spouses Mix Abstract, Real in Their Art,</w:t>
      </w:r>
      <w:r w:rsidR="0095522F">
        <w:rPr>
          <w:sz w:val="22"/>
        </w:rPr>
        <w:t>”</w:t>
      </w:r>
      <w:r w:rsidRPr="003E4CD7">
        <w:rPr>
          <w:spacing w:val="-2"/>
          <w:sz w:val="22"/>
        </w:rPr>
        <w:t xml:space="preserve"> Marty Carlock, </w:t>
      </w:r>
      <w:r w:rsidRPr="003E4CD7">
        <w:rPr>
          <w:i/>
          <w:spacing w:val="-2"/>
          <w:sz w:val="22"/>
        </w:rPr>
        <w:t>The Boston Sunday Globe</w:t>
      </w:r>
      <w:r w:rsidRPr="003E4CD7">
        <w:rPr>
          <w:spacing w:val="-2"/>
          <w:sz w:val="22"/>
        </w:rPr>
        <w:t xml:space="preserve">, </w:t>
      </w:r>
    </w:p>
    <w:p w14:paraId="4AB7B706" w14:textId="77777777" w:rsidR="00EE1E22" w:rsidRPr="003E4CD7" w:rsidRDefault="00EE1E22" w:rsidP="00EE1E22">
      <w:pPr>
        <w:tabs>
          <w:tab w:val="left" w:pos="1080"/>
        </w:tabs>
        <w:ind w:right="-810"/>
        <w:contextualSpacing/>
        <w:rPr>
          <w:spacing w:val="-2"/>
          <w:sz w:val="22"/>
        </w:rPr>
      </w:pPr>
      <w:r w:rsidRPr="003E4CD7">
        <w:rPr>
          <w:spacing w:val="-2"/>
          <w:sz w:val="22"/>
        </w:rPr>
        <w:tab/>
      </w:r>
      <w:r w:rsidRPr="003E4CD7">
        <w:rPr>
          <w:spacing w:val="-2"/>
          <w:sz w:val="22"/>
        </w:rPr>
        <w:tab/>
        <w:t>April 13</w:t>
      </w:r>
    </w:p>
    <w:p w14:paraId="04F539C0" w14:textId="08A7C828" w:rsidR="00EE1E22" w:rsidRDefault="00EE1E22" w:rsidP="00EE1E22">
      <w:pPr>
        <w:tabs>
          <w:tab w:val="left" w:pos="1080"/>
        </w:tabs>
        <w:ind w:right="-810"/>
        <w:contextualSpacing/>
        <w:rPr>
          <w:spacing w:val="-8"/>
          <w:sz w:val="22"/>
        </w:rPr>
      </w:pPr>
      <w:r w:rsidRPr="003E4CD7">
        <w:rPr>
          <w:sz w:val="22"/>
        </w:rPr>
        <w:tab/>
      </w:r>
      <w:r w:rsidR="0095522F">
        <w:rPr>
          <w:sz w:val="22"/>
        </w:rPr>
        <w:t>“</w:t>
      </w:r>
      <w:r w:rsidRPr="003E4CD7">
        <w:rPr>
          <w:sz w:val="22"/>
        </w:rPr>
        <w:t>Surprises at Allan Stone,</w:t>
      </w:r>
      <w:r w:rsidR="0095522F">
        <w:rPr>
          <w:sz w:val="22"/>
        </w:rPr>
        <w:t>”</w:t>
      </w:r>
      <w:r w:rsidRPr="003E4CD7">
        <w:rPr>
          <w:sz w:val="22"/>
        </w:rPr>
        <w:t xml:space="preserve"> Howard Farber, </w:t>
      </w:r>
      <w:r w:rsidRPr="003E4CD7">
        <w:rPr>
          <w:i/>
          <w:sz w:val="22"/>
        </w:rPr>
        <w:t>Art Speak</w:t>
      </w:r>
      <w:r w:rsidRPr="003E4CD7">
        <w:rPr>
          <w:i/>
          <w:sz w:val="22"/>
        </w:rPr>
        <w:cr/>
      </w:r>
      <w:r w:rsidRPr="003E4CD7">
        <w:rPr>
          <w:sz w:val="22"/>
        </w:rPr>
        <w:t>1995</w:t>
      </w:r>
      <w:r w:rsidRPr="003E4CD7">
        <w:rPr>
          <w:sz w:val="22"/>
        </w:rPr>
        <w:tab/>
      </w:r>
      <w:r w:rsidR="0095522F">
        <w:rPr>
          <w:sz w:val="22"/>
        </w:rPr>
        <w:t>“</w:t>
      </w:r>
      <w:r w:rsidRPr="003E4CD7">
        <w:rPr>
          <w:spacing w:val="-8"/>
          <w:sz w:val="22"/>
        </w:rPr>
        <w:t>Natick Husband and Wife Make a Living Making Art,</w:t>
      </w:r>
      <w:r w:rsidR="0095522F">
        <w:rPr>
          <w:sz w:val="22"/>
        </w:rPr>
        <w:t>”</w:t>
      </w:r>
      <w:r w:rsidRPr="003E4CD7">
        <w:rPr>
          <w:spacing w:val="-8"/>
          <w:sz w:val="22"/>
        </w:rPr>
        <w:t xml:space="preserve"> Kari J. Bodnarchuck, </w:t>
      </w:r>
      <w:r w:rsidRPr="003E4CD7">
        <w:rPr>
          <w:i/>
          <w:spacing w:val="-8"/>
          <w:sz w:val="22"/>
        </w:rPr>
        <w:t>Middlesex News</w:t>
      </w:r>
    </w:p>
    <w:p w14:paraId="4EB522B0" w14:textId="77777777" w:rsidR="00EE1E22" w:rsidRDefault="00EE1E22" w:rsidP="00EE1E22">
      <w:pPr>
        <w:tabs>
          <w:tab w:val="left" w:pos="1080"/>
        </w:tabs>
        <w:ind w:right="-630"/>
        <w:contextualSpacing/>
        <w:rPr>
          <w:b/>
          <w:sz w:val="22"/>
        </w:rPr>
      </w:pPr>
    </w:p>
    <w:p w14:paraId="2F67A394" w14:textId="77777777" w:rsidR="00F2293B" w:rsidRPr="002E1288" w:rsidRDefault="00F2293B" w:rsidP="00F2293B">
      <w:pPr>
        <w:tabs>
          <w:tab w:val="left" w:pos="1080"/>
        </w:tabs>
        <w:ind w:right="-630"/>
        <w:contextualSpacing/>
        <w:outlineLvl w:val="0"/>
        <w:rPr>
          <w:b/>
          <w:sz w:val="22"/>
        </w:rPr>
      </w:pPr>
      <w:r w:rsidRPr="002E1288">
        <w:rPr>
          <w:b/>
          <w:sz w:val="22"/>
        </w:rPr>
        <w:t xml:space="preserve">Selected Public </w:t>
      </w:r>
      <w:r>
        <w:rPr>
          <w:b/>
          <w:sz w:val="22"/>
        </w:rPr>
        <w:t xml:space="preserve">&amp; Corporate </w:t>
      </w:r>
      <w:r w:rsidRPr="002E1288">
        <w:rPr>
          <w:b/>
          <w:sz w:val="22"/>
        </w:rPr>
        <w:t>Collections:</w:t>
      </w:r>
    </w:p>
    <w:p w14:paraId="67037C32" w14:textId="77777777" w:rsidR="0095522F" w:rsidRDefault="0095522F" w:rsidP="00F2293B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  <w:sectPr w:rsidR="0095522F" w:rsidSect="00DE1AE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AE20A8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Allan Stone Collection, New York, NY</w:t>
      </w:r>
    </w:p>
    <w:p w14:paraId="66966018" w14:textId="31464521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pacing w:val="-8"/>
          <w:sz w:val="21"/>
          <w:szCs w:val="21"/>
        </w:rPr>
      </w:pPr>
      <w:r w:rsidRPr="0095522F">
        <w:rPr>
          <w:rFonts w:eastAsiaTheme="minorHAnsi" w:cs="AppleSystemUIFont"/>
          <w:spacing w:val="-8"/>
          <w:sz w:val="21"/>
          <w:szCs w:val="21"/>
        </w:rPr>
        <w:t>Nancy Hicks &amp; George Shechtman, New York, NY</w:t>
      </w:r>
    </w:p>
    <w:p w14:paraId="31F16032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Carol &amp; George M. Milne, Niantic, CT</w:t>
      </w:r>
    </w:p>
    <w:p w14:paraId="14043216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Lea &amp; Ian Highet, New York, NY</w:t>
      </w:r>
    </w:p>
    <w:p w14:paraId="00023A42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Mary Dee &amp; George Hicks, Eden Prairie, MN</w:t>
      </w:r>
    </w:p>
    <w:p w14:paraId="7081954B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Kutayba Alghanim, New York, NY</w:t>
      </w:r>
    </w:p>
    <w:p w14:paraId="36495B9A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 xml:space="preserve">Elizabeth &amp; Bradley Robins, New York, NY </w:t>
      </w:r>
    </w:p>
    <w:p w14:paraId="374C063A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Brad Blum, Winter Park, FL</w:t>
      </w:r>
    </w:p>
    <w:p w14:paraId="7A97AC65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Mary &amp; Howard Frank, Miami, FL</w:t>
      </w:r>
    </w:p>
    <w:p w14:paraId="27BD89EA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Daphne &amp; Pen King, Greenwich, CT</w:t>
      </w:r>
    </w:p>
    <w:p w14:paraId="2D60AD27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Beverly &amp; Stuart D. Halpert, Bethesda, MD</w:t>
      </w:r>
    </w:p>
    <w:p w14:paraId="70DF6E28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John L. Metz, New York, NY</w:t>
      </w:r>
    </w:p>
    <w:p w14:paraId="4691EF30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Natalie &amp; David Bauman, Philadelphia, PA</w:t>
      </w:r>
    </w:p>
    <w:p w14:paraId="6791EB9D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Andrea Flink &amp; Clay Rosenberg, New York, NY</w:t>
      </w:r>
    </w:p>
    <w:p w14:paraId="6408C471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Peggy Segal &amp; David Topper, New York, NY</w:t>
      </w:r>
    </w:p>
    <w:p w14:paraId="3F651E29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pacing w:val="-8"/>
          <w:sz w:val="21"/>
          <w:szCs w:val="21"/>
        </w:rPr>
      </w:pPr>
      <w:r w:rsidRPr="0095522F">
        <w:rPr>
          <w:rFonts w:eastAsiaTheme="minorHAnsi" w:cs="AppleSystemUIFont"/>
          <w:spacing w:val="-8"/>
          <w:sz w:val="21"/>
          <w:szCs w:val="21"/>
        </w:rPr>
        <w:t>Noelle Montgomery &amp; Daniel Janney, Belvedere, CA</w:t>
      </w:r>
    </w:p>
    <w:p w14:paraId="2542CF15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Marcia &amp; James Croyle, Harvard, MA</w:t>
      </w:r>
    </w:p>
    <w:p w14:paraId="0F0F1759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Robert P. Kogod, Washington, DC</w:t>
      </w:r>
    </w:p>
    <w:p w14:paraId="50FF6615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Peggy &amp; Ralph Burnet, Wayzata, MN</w:t>
      </w:r>
    </w:p>
    <w:p w14:paraId="70FC08AB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Julie &amp; Paul Brandes, Harrison, NY</w:t>
      </w:r>
    </w:p>
    <w:p w14:paraId="0FE58E8C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Jack Meyer, Boston, MA</w:t>
      </w:r>
    </w:p>
    <w:p w14:paraId="749A3F16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 xml:space="preserve">Paine Webber, Boston, MA </w:t>
      </w:r>
    </w:p>
    <w:p w14:paraId="5C7331F7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 xml:space="preserve">Hale &amp; Dorr, Boston, MA </w:t>
      </w:r>
    </w:p>
    <w:p w14:paraId="4A50BE0D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 xml:space="preserve">W.R. Grace Co., Dallas, TX </w:t>
      </w:r>
    </w:p>
    <w:p w14:paraId="1697D317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 xml:space="preserve">Diamond Shamrock Co., Dallas, TX </w:t>
      </w:r>
    </w:p>
    <w:p w14:paraId="5989CF14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 xml:space="preserve">Mercantile Bank, Dallas, TX </w:t>
      </w:r>
    </w:p>
    <w:p w14:paraId="16DA152C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Wellington Management, Boston, MA</w:t>
      </w:r>
    </w:p>
    <w:p w14:paraId="476B09D5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Wellington Management, London, England</w:t>
      </w:r>
    </w:p>
    <w:p w14:paraId="706509D7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 xml:space="preserve">Stockton, RE, Bermuda </w:t>
      </w:r>
    </w:p>
    <w:p w14:paraId="4DF30E22" w14:textId="440C91E8" w:rsidR="0095522F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Orda Management, New York, NY</w:t>
      </w:r>
    </w:p>
    <w:p w14:paraId="6F3778A9" w14:textId="574A06C8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 xml:space="preserve">David L. Babson &amp; Co., Boston, MA </w:t>
      </w:r>
    </w:p>
    <w:p w14:paraId="3E1CD977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Merrill Lynch, Boston, MA</w:t>
      </w:r>
    </w:p>
    <w:p w14:paraId="73CF7D9F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Loomis Sayles &amp; Co., Boston, MA</w:t>
      </w:r>
    </w:p>
    <w:p w14:paraId="7A134354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Christy &amp; John Mack, Rye, NY</w:t>
      </w:r>
    </w:p>
    <w:p w14:paraId="500AF669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pacing w:val="-8"/>
          <w:sz w:val="21"/>
          <w:szCs w:val="21"/>
        </w:rPr>
      </w:pPr>
      <w:r w:rsidRPr="0095522F">
        <w:rPr>
          <w:rFonts w:eastAsiaTheme="minorHAnsi" w:cs="AppleSystemUIFont"/>
          <w:spacing w:val="-8"/>
          <w:sz w:val="21"/>
          <w:szCs w:val="21"/>
        </w:rPr>
        <w:t>Leigh Burdick &amp; Michael Dickman, New York, NY</w:t>
      </w:r>
    </w:p>
    <w:p w14:paraId="4F9BEE97" w14:textId="584124EC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Jeff Forster</w:t>
      </w:r>
      <w:r w:rsidR="0095522F">
        <w:rPr>
          <w:rFonts w:eastAsiaTheme="minorHAnsi" w:cs="AppleSystemUIFont"/>
          <w:sz w:val="21"/>
          <w:szCs w:val="21"/>
        </w:rPr>
        <w:t xml:space="preserve"> Collection</w:t>
      </w:r>
      <w:r w:rsidRPr="0095522F">
        <w:rPr>
          <w:rFonts w:eastAsiaTheme="minorHAnsi" w:cs="AppleSystemUIFont"/>
          <w:sz w:val="21"/>
          <w:szCs w:val="21"/>
        </w:rPr>
        <w:t>, Monte Sereno, CA</w:t>
      </w:r>
    </w:p>
    <w:p w14:paraId="2C1CE588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Brian O’Sullivan, Palo Verde Estates, CA</w:t>
      </w:r>
    </w:p>
    <w:p w14:paraId="6B9E619A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Susan &amp; Stephen D. Paine, Cambridge, MA</w:t>
      </w:r>
    </w:p>
    <w:p w14:paraId="361350EC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Arthur Goldberg, Chestnut Hill, MA</w:t>
      </w:r>
    </w:p>
    <w:p w14:paraId="1E1450DE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Geri &amp; Dar Reedy, Dellwood, MN</w:t>
      </w:r>
    </w:p>
    <w:p w14:paraId="0C6F140B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Tom Weisel, Ross, CA</w:t>
      </w:r>
    </w:p>
    <w:p w14:paraId="1C6090BD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Robin &amp; Paul Vermylen, New York, NY</w:t>
      </w:r>
    </w:p>
    <w:p w14:paraId="3F9D529D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Sally &amp; Mark Giordano, New York, NY</w:t>
      </w:r>
    </w:p>
    <w:p w14:paraId="11773478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Matthew Herman, Los Angeles, CA</w:t>
      </w:r>
    </w:p>
    <w:p w14:paraId="2524947F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Rob Halper, New York, NY</w:t>
      </w:r>
    </w:p>
    <w:p w14:paraId="076188C2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Francoise &amp; David Knott, New York, NY</w:t>
      </w:r>
    </w:p>
    <w:p w14:paraId="43C82BEE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Bill Warden, Bryn Mawr, PA</w:t>
      </w:r>
    </w:p>
    <w:p w14:paraId="714A1ECD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Karen &amp; Jefferson Hughes, New York, NY</w:t>
      </w:r>
    </w:p>
    <w:p w14:paraId="438C9A67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John Evanko, Sewickley, PA</w:t>
      </w:r>
    </w:p>
    <w:p w14:paraId="040C4BE5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Bonnie &amp; Peter McCausland, Villanova, PA</w:t>
      </w:r>
    </w:p>
    <w:p w14:paraId="66C847F0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Randall Stein, Bryn Mawr, PA</w:t>
      </w:r>
    </w:p>
    <w:p w14:paraId="2C7CA16C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Rosanne &amp; Mike Breen, Manhasset, NY</w:t>
      </w:r>
    </w:p>
    <w:p w14:paraId="444980E7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Cindy &amp; Jud Linville, Palm Beach, FL</w:t>
      </w:r>
    </w:p>
    <w:p w14:paraId="52E3017F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Michele O’Halloran, Victoria, Australia</w:t>
      </w:r>
    </w:p>
    <w:p w14:paraId="69BD4E55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Olivier de Grivel, Paris, France</w:t>
      </w:r>
    </w:p>
    <w:p w14:paraId="1E7313FC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Ghislain Burrus, Geneva, Switzerland</w:t>
      </w:r>
    </w:p>
    <w:p w14:paraId="3FD25CC0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Sandeep Bhammer, Mumbai, India</w:t>
      </w:r>
    </w:p>
    <w:p w14:paraId="043D000E" w14:textId="77777777" w:rsidR="00F2293B" w:rsidRPr="0095522F" w:rsidRDefault="00F2293B" w:rsidP="00F2293B">
      <w:pPr>
        <w:autoSpaceDE w:val="0"/>
        <w:autoSpaceDN w:val="0"/>
        <w:adjustRightInd w:val="0"/>
        <w:rPr>
          <w:rFonts w:eastAsiaTheme="minorHAnsi" w:cs="AppleSystemUIFont"/>
          <w:sz w:val="21"/>
          <w:szCs w:val="21"/>
        </w:rPr>
      </w:pPr>
      <w:r w:rsidRPr="0095522F">
        <w:rPr>
          <w:rFonts w:eastAsiaTheme="minorHAnsi" w:cs="AppleSystemUIFont"/>
          <w:sz w:val="21"/>
          <w:szCs w:val="21"/>
        </w:rPr>
        <w:t>Estate of Tetsu Uemura, Tokyo, Japan</w:t>
      </w:r>
    </w:p>
    <w:p w14:paraId="0BC0746A" w14:textId="77777777" w:rsidR="0095522F" w:rsidRDefault="0095522F" w:rsidP="00F2293B">
      <w:pPr>
        <w:tabs>
          <w:tab w:val="left" w:pos="1080"/>
        </w:tabs>
        <w:contextualSpacing/>
        <w:rPr>
          <w:rFonts w:eastAsiaTheme="minorHAnsi" w:cs="AppleSystemUIFont"/>
          <w:sz w:val="22"/>
          <w:szCs w:val="22"/>
        </w:rPr>
        <w:sectPr w:rsidR="0095522F" w:rsidSect="00DE1AE2">
          <w:type w:val="continuous"/>
          <w:pgSz w:w="12240" w:h="15840"/>
          <w:pgMar w:top="1440" w:right="1440" w:bottom="1440" w:left="1440" w:header="720" w:footer="720" w:gutter="0"/>
          <w:cols w:num="2" w:space="288"/>
          <w:docGrid w:linePitch="360"/>
        </w:sectPr>
      </w:pPr>
    </w:p>
    <w:p w14:paraId="547347CB" w14:textId="77777777" w:rsidR="00674DAC" w:rsidRDefault="00674DAC" w:rsidP="00F2293B">
      <w:pPr>
        <w:tabs>
          <w:tab w:val="left" w:pos="1080"/>
        </w:tabs>
        <w:contextualSpacing/>
        <w:rPr>
          <w:rFonts w:eastAsiaTheme="minorHAnsi" w:cs="AppleSystemUIFont"/>
          <w:sz w:val="22"/>
          <w:szCs w:val="22"/>
        </w:rPr>
      </w:pPr>
    </w:p>
    <w:p w14:paraId="30CDFBB1" w14:textId="77777777" w:rsidR="0095522F" w:rsidRDefault="0095522F" w:rsidP="00F2293B">
      <w:pPr>
        <w:tabs>
          <w:tab w:val="left" w:pos="1080"/>
        </w:tabs>
        <w:contextualSpacing/>
        <w:rPr>
          <w:rFonts w:eastAsiaTheme="minorHAnsi" w:cs="AppleSystemUIFont"/>
          <w:sz w:val="22"/>
          <w:szCs w:val="22"/>
        </w:rPr>
      </w:pPr>
    </w:p>
    <w:p w14:paraId="76A3F809" w14:textId="77777777" w:rsidR="0095522F" w:rsidRDefault="0095522F" w:rsidP="00F2293B">
      <w:pPr>
        <w:tabs>
          <w:tab w:val="left" w:pos="1080"/>
        </w:tabs>
        <w:contextualSpacing/>
        <w:rPr>
          <w:rFonts w:eastAsiaTheme="minorHAnsi" w:cs="AppleSystemUIFont"/>
          <w:sz w:val="22"/>
          <w:szCs w:val="22"/>
        </w:rPr>
      </w:pPr>
    </w:p>
    <w:p w14:paraId="4EEACEE9" w14:textId="77777777" w:rsidR="0095522F" w:rsidRPr="00F2293B" w:rsidRDefault="0095522F" w:rsidP="00F2293B">
      <w:pPr>
        <w:tabs>
          <w:tab w:val="left" w:pos="1080"/>
        </w:tabs>
        <w:contextualSpacing/>
        <w:rPr>
          <w:sz w:val="22"/>
          <w:szCs w:val="22"/>
        </w:rPr>
      </w:pPr>
    </w:p>
    <w:sectPr w:rsidR="0095522F" w:rsidRPr="00F2293B" w:rsidSect="00DE1AE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BE24" w14:textId="77777777" w:rsidR="000562B6" w:rsidRDefault="000562B6" w:rsidP="00674DAC">
      <w:r>
        <w:separator/>
      </w:r>
    </w:p>
  </w:endnote>
  <w:endnote w:type="continuationSeparator" w:id="0">
    <w:p w14:paraId="269544FE" w14:textId="77777777" w:rsidR="000562B6" w:rsidRDefault="000562B6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1DF8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4480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7A76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FE867" w14:textId="77777777" w:rsidR="000562B6" w:rsidRDefault="000562B6" w:rsidP="00674DAC">
      <w:r>
        <w:separator/>
      </w:r>
    </w:p>
  </w:footnote>
  <w:footnote w:type="continuationSeparator" w:id="0">
    <w:p w14:paraId="2D88F621" w14:textId="77777777" w:rsidR="000562B6" w:rsidRDefault="000562B6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016B" w14:textId="77777777" w:rsidR="00674DAC" w:rsidRDefault="000562B6">
    <w:pPr>
      <w:pStyle w:val="Header"/>
    </w:pPr>
    <w:r>
      <w:rPr>
        <w:noProof/>
      </w:rPr>
      <w:pict w14:anchorId="2999EB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6CC4" w14:textId="77777777" w:rsidR="00674DAC" w:rsidRDefault="000562B6">
    <w:pPr>
      <w:pStyle w:val="Header"/>
    </w:pPr>
    <w:r>
      <w:rPr>
        <w:noProof/>
      </w:rPr>
      <w:pict w14:anchorId="098E5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AD06" w14:textId="77777777" w:rsidR="00674DAC" w:rsidRDefault="000562B6">
    <w:pPr>
      <w:pStyle w:val="Header"/>
    </w:pPr>
    <w:r>
      <w:rPr>
        <w:noProof/>
      </w:rPr>
      <w:pict w14:anchorId="20435F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22"/>
    <w:rsid w:val="000562B6"/>
    <w:rsid w:val="00060D62"/>
    <w:rsid w:val="000A5673"/>
    <w:rsid w:val="00103A60"/>
    <w:rsid w:val="00142E10"/>
    <w:rsid w:val="0018072E"/>
    <w:rsid w:val="001808F4"/>
    <w:rsid w:val="001F0D40"/>
    <w:rsid w:val="00207AA5"/>
    <w:rsid w:val="00230DE9"/>
    <w:rsid w:val="002520C4"/>
    <w:rsid w:val="00275886"/>
    <w:rsid w:val="002D59C6"/>
    <w:rsid w:val="00343F37"/>
    <w:rsid w:val="0039452A"/>
    <w:rsid w:val="003F6682"/>
    <w:rsid w:val="004578D4"/>
    <w:rsid w:val="004920E9"/>
    <w:rsid w:val="005E368D"/>
    <w:rsid w:val="0061788A"/>
    <w:rsid w:val="00674135"/>
    <w:rsid w:val="00674DAC"/>
    <w:rsid w:val="006902BF"/>
    <w:rsid w:val="00707FCF"/>
    <w:rsid w:val="00767B52"/>
    <w:rsid w:val="00777031"/>
    <w:rsid w:val="007B6AC4"/>
    <w:rsid w:val="007E4089"/>
    <w:rsid w:val="00867611"/>
    <w:rsid w:val="0095522F"/>
    <w:rsid w:val="009D3921"/>
    <w:rsid w:val="00A07A72"/>
    <w:rsid w:val="00A10B91"/>
    <w:rsid w:val="00A61755"/>
    <w:rsid w:val="00B10FAA"/>
    <w:rsid w:val="00C231CB"/>
    <w:rsid w:val="00CB2353"/>
    <w:rsid w:val="00CF4DEA"/>
    <w:rsid w:val="00D37CCD"/>
    <w:rsid w:val="00D50975"/>
    <w:rsid w:val="00D80AAA"/>
    <w:rsid w:val="00D80E66"/>
    <w:rsid w:val="00DA7EC0"/>
    <w:rsid w:val="00DE1AE2"/>
    <w:rsid w:val="00E93071"/>
    <w:rsid w:val="00EB0D7C"/>
    <w:rsid w:val="00EE1E22"/>
    <w:rsid w:val="00EF2F6F"/>
    <w:rsid w:val="00EF32EB"/>
    <w:rsid w:val="00F2293B"/>
    <w:rsid w:val="00F335D2"/>
    <w:rsid w:val="00F62553"/>
    <w:rsid w:val="00FB2276"/>
    <w:rsid w:val="00FD5C51"/>
    <w:rsid w:val="00FF3A6F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27780"/>
  <w15:chartTrackingRefBased/>
  <w15:docId w15:val="{D679DAD1-C725-EA44-9029-C7C7345C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22"/>
    <w:rPr>
      <w:rFonts w:ascii="Helvetica" w:eastAsia="Helvetica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paragraph" w:styleId="NormalWeb">
    <w:name w:val="Normal (Web)"/>
    <w:basedOn w:val="Normal"/>
    <w:uiPriority w:val="99"/>
    <w:unhideWhenUsed/>
    <w:rsid w:val="005E368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5E368D"/>
    <w:rPr>
      <w:b/>
      <w:bCs/>
    </w:rPr>
  </w:style>
  <w:style w:type="character" w:styleId="Emphasis">
    <w:name w:val="Emphasis"/>
    <w:basedOn w:val="DefaultParagraphFont"/>
    <w:uiPriority w:val="20"/>
    <w:qFormat/>
    <w:rsid w:val="005E368D"/>
    <w:rPr>
      <w:i/>
      <w:iCs/>
    </w:rPr>
  </w:style>
  <w:style w:type="paragraph" w:styleId="PlainText">
    <w:name w:val="Plain Text"/>
    <w:basedOn w:val="Normal"/>
    <w:link w:val="PlainTextChar"/>
    <w:rsid w:val="0039452A"/>
    <w:rPr>
      <w:rFonts w:ascii="Courier" w:eastAsia="Times" w:hAnsi="Courier"/>
    </w:rPr>
  </w:style>
  <w:style w:type="character" w:customStyle="1" w:styleId="PlainTextChar">
    <w:name w:val="Plain Text Char"/>
    <w:basedOn w:val="DefaultParagraphFont"/>
    <w:link w:val="PlainText"/>
    <w:rsid w:val="0039452A"/>
    <w:rPr>
      <w:rFonts w:ascii="Courier" w:eastAsia="Times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3c49347-bf2b-450f-a1a4-8d5692c632f8">6A53EH23ZHAH-41302979-76806</_dlc_DocId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Url xmlns="13c49347-bf2b-450f-a1a4-8d5692c632f8">
      <Url>https://galleryhenoch.sharepoint.com/sites/Documents/_layouts/15/DocIdRedir.aspx?ID=6A53EH23ZHAH-41302979-76806</Url>
      <Description>6A53EH23ZHAH-41302979-76806</Description>
    </_dlc_DocIdUrl>
  </documentManagement>
</p:properties>
</file>

<file path=customXml/itemProps1.xml><?xml version="1.0" encoding="utf-8"?>
<ds:datastoreItem xmlns:ds="http://schemas.openxmlformats.org/officeDocument/2006/customXml" ds:itemID="{59B509C5-2B9D-4259-88D4-2F4AEE1A4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87EE3-E49A-4265-B726-65C6C9CB26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D040793-D5B1-4784-88C7-186EB75CF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9347-bf2b-450f-a1a4-8d5692c632f8"/>
    <ds:schemaRef ds:uri="4e0541fd-29f0-484a-bbb4-ccc363e7f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D00F9F-B6E1-44EA-A327-44EC0E45B365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15</TotalTime>
  <Pages>5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cp:lastPrinted>2026-01-03T17:42:00Z</cp:lastPrinted>
  <dcterms:created xsi:type="dcterms:W3CDTF">2024-03-07T20:28:00Z</dcterms:created>
  <dcterms:modified xsi:type="dcterms:W3CDTF">2026-01-03T17:42:00Z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154000</vt:r8>
  </property>
  <property fmtid="{D5CDD505-2E9C-101B-9397-08002B2CF9AE}" pid="3" name="ContentTypeId">
    <vt:lpwstr>0x0101006F803B63C8F15848BED13659FFD3F752</vt:lpwstr>
  </property>
  <property fmtid="{D5CDD505-2E9C-101B-9397-08002B2CF9AE}" pid="4" name="_dlc_DocIdItemGuid">
    <vt:lpwstr>c5239d23-2b30-582f-b589-9a33e5766f06</vt:lpwstr>
  </property>
  <property fmtid="{D5CDD505-2E9C-101B-9397-08002B2CF9AE}" pid="5" name="MediaServiceImageTags">
    <vt:lpwstr/>
  </property>
</Properties>
</file>